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FCE1A6" w14:textId="5E01ADA6" w:rsidR="00B06C49" w:rsidRPr="00EB30AB" w:rsidRDefault="00BD62DD" w:rsidP="00290242">
      <w:pPr>
        <w:spacing w:line="480" w:lineRule="auto"/>
        <w:jc w:val="center"/>
        <w:rPr>
          <w:b/>
          <w:sz w:val="28"/>
          <w:szCs w:val="28"/>
        </w:rPr>
      </w:pPr>
      <w:r w:rsidRPr="00EB30AB">
        <w:rPr>
          <w:b/>
          <w:sz w:val="28"/>
          <w:szCs w:val="28"/>
        </w:rPr>
        <w:t xml:space="preserve"> EFFECTS OF MULTIPLE WAY COMMUNICATION IN BUSINESS WORKING FOR EMPLOYEES</w:t>
      </w:r>
    </w:p>
    <w:p w14:paraId="016FAE32" w14:textId="347A756D" w:rsidR="00BD62DD" w:rsidRDefault="00BD62DD" w:rsidP="00BD62DD">
      <w:pPr>
        <w:jc w:val="center"/>
        <w:rPr>
          <w:sz w:val="32"/>
          <w:szCs w:val="32"/>
        </w:rPr>
      </w:pPr>
    </w:p>
    <w:p w14:paraId="58F7B874" w14:textId="326C2806" w:rsidR="00BD62DD" w:rsidRDefault="00BD62DD" w:rsidP="00BD62DD">
      <w:pPr>
        <w:jc w:val="center"/>
        <w:rPr>
          <w:sz w:val="32"/>
          <w:szCs w:val="32"/>
        </w:rPr>
      </w:pPr>
    </w:p>
    <w:p w14:paraId="7A48434C" w14:textId="609799D4" w:rsidR="00BD62DD" w:rsidRDefault="00BD62DD" w:rsidP="00BD62DD">
      <w:pPr>
        <w:jc w:val="center"/>
        <w:rPr>
          <w:sz w:val="32"/>
          <w:szCs w:val="32"/>
        </w:rPr>
      </w:pPr>
    </w:p>
    <w:p w14:paraId="32F549CF" w14:textId="77777777" w:rsidR="00EB30AB" w:rsidRDefault="00EB30AB" w:rsidP="00BD62DD">
      <w:pPr>
        <w:jc w:val="center"/>
        <w:rPr>
          <w:sz w:val="32"/>
          <w:szCs w:val="32"/>
        </w:rPr>
      </w:pPr>
    </w:p>
    <w:p w14:paraId="6727BAC3" w14:textId="7A34AECA" w:rsidR="00BD62DD" w:rsidRDefault="00BD62DD" w:rsidP="00BD62DD">
      <w:pPr>
        <w:jc w:val="center"/>
        <w:rPr>
          <w:sz w:val="32"/>
          <w:szCs w:val="32"/>
        </w:rPr>
      </w:pPr>
    </w:p>
    <w:p w14:paraId="5222876C" w14:textId="2C02DE32" w:rsidR="00BD62DD" w:rsidRPr="00EB30AB" w:rsidRDefault="00BD62DD" w:rsidP="00BD62DD">
      <w:pPr>
        <w:jc w:val="center"/>
        <w:rPr>
          <w:sz w:val="28"/>
          <w:szCs w:val="28"/>
        </w:rPr>
      </w:pPr>
      <w:r w:rsidRPr="00EB30AB">
        <w:rPr>
          <w:sz w:val="28"/>
          <w:szCs w:val="28"/>
        </w:rPr>
        <w:t xml:space="preserve">Prepared for </w:t>
      </w:r>
    </w:p>
    <w:p w14:paraId="0512FA09" w14:textId="50D3B1A8" w:rsidR="00BD62DD" w:rsidRPr="00EB30AB" w:rsidRDefault="00BD62DD" w:rsidP="00BD62DD">
      <w:pPr>
        <w:jc w:val="center"/>
        <w:rPr>
          <w:sz w:val="28"/>
          <w:szCs w:val="28"/>
        </w:rPr>
      </w:pPr>
      <w:r w:rsidRPr="00EB30AB">
        <w:rPr>
          <w:sz w:val="28"/>
          <w:szCs w:val="28"/>
        </w:rPr>
        <w:t>Shari Weiss</w:t>
      </w:r>
    </w:p>
    <w:p w14:paraId="6453542B" w14:textId="071D6457" w:rsidR="00BD62DD" w:rsidRDefault="00BD62DD" w:rsidP="00BD62DD">
      <w:pPr>
        <w:jc w:val="center"/>
        <w:rPr>
          <w:sz w:val="32"/>
          <w:szCs w:val="32"/>
        </w:rPr>
      </w:pPr>
    </w:p>
    <w:p w14:paraId="0D9F24CA" w14:textId="2D53224A" w:rsidR="00EB30AB" w:rsidRDefault="00EB30AB" w:rsidP="00BD62DD">
      <w:pPr>
        <w:jc w:val="center"/>
        <w:rPr>
          <w:sz w:val="32"/>
          <w:szCs w:val="32"/>
        </w:rPr>
      </w:pPr>
    </w:p>
    <w:p w14:paraId="6957409B" w14:textId="77777777" w:rsidR="00EB30AB" w:rsidRDefault="00EB30AB" w:rsidP="00BD62DD">
      <w:pPr>
        <w:jc w:val="center"/>
        <w:rPr>
          <w:sz w:val="32"/>
          <w:szCs w:val="32"/>
        </w:rPr>
      </w:pPr>
    </w:p>
    <w:p w14:paraId="7D00BE1A" w14:textId="2089D3F9" w:rsidR="00BD62DD" w:rsidRDefault="00BD62DD" w:rsidP="00BD62DD">
      <w:pPr>
        <w:jc w:val="center"/>
        <w:rPr>
          <w:sz w:val="32"/>
          <w:szCs w:val="32"/>
        </w:rPr>
      </w:pPr>
    </w:p>
    <w:p w14:paraId="6295B9EB" w14:textId="186E09C1" w:rsidR="00BD62DD" w:rsidRPr="00EB30AB" w:rsidRDefault="00BD62DD" w:rsidP="00BD62DD">
      <w:pPr>
        <w:jc w:val="center"/>
        <w:rPr>
          <w:sz w:val="28"/>
          <w:szCs w:val="28"/>
        </w:rPr>
      </w:pPr>
      <w:r w:rsidRPr="00EB30AB">
        <w:rPr>
          <w:sz w:val="28"/>
          <w:szCs w:val="28"/>
        </w:rPr>
        <w:t xml:space="preserve">Prepared by </w:t>
      </w:r>
    </w:p>
    <w:p w14:paraId="5078E770" w14:textId="1F0769D1" w:rsidR="00BD62DD" w:rsidRPr="00EB30AB" w:rsidRDefault="00BD62DD" w:rsidP="00BD62DD">
      <w:pPr>
        <w:jc w:val="center"/>
        <w:rPr>
          <w:sz w:val="28"/>
          <w:szCs w:val="28"/>
        </w:rPr>
      </w:pPr>
      <w:r w:rsidRPr="00EB30AB">
        <w:rPr>
          <w:sz w:val="28"/>
          <w:szCs w:val="28"/>
        </w:rPr>
        <w:t>Jun Yuan Cai</w:t>
      </w:r>
    </w:p>
    <w:p w14:paraId="16847922" w14:textId="77777777" w:rsidR="00B06C49" w:rsidRPr="00EB30AB" w:rsidRDefault="00B06C49">
      <w:pPr>
        <w:rPr>
          <w:sz w:val="28"/>
          <w:szCs w:val="28"/>
        </w:rPr>
      </w:pPr>
    </w:p>
    <w:p w14:paraId="5AFD0A12" w14:textId="77777777" w:rsidR="00B06C49" w:rsidRDefault="00B06C49"/>
    <w:p w14:paraId="75309590" w14:textId="77777777" w:rsidR="00B06C49" w:rsidRDefault="00B06C49"/>
    <w:p w14:paraId="23F9A446" w14:textId="77777777" w:rsidR="00B06C49" w:rsidRDefault="00B06C49"/>
    <w:p w14:paraId="4D812210" w14:textId="77777777" w:rsidR="00B06C49" w:rsidRDefault="00B06C49"/>
    <w:p w14:paraId="362D2587" w14:textId="77777777" w:rsidR="00B06C49" w:rsidRDefault="00B06C49"/>
    <w:p w14:paraId="58021FDE" w14:textId="77777777" w:rsidR="00B06C49" w:rsidRDefault="00B06C49"/>
    <w:p w14:paraId="20407A4E" w14:textId="77777777" w:rsidR="00B06C49" w:rsidRDefault="00B06C49"/>
    <w:p w14:paraId="097F03C8" w14:textId="4ADCA847" w:rsidR="00B06C49" w:rsidRDefault="00BD62DD" w:rsidP="00BD62DD">
      <w:pPr>
        <w:jc w:val="center"/>
      </w:pPr>
      <w:r>
        <w:t>October 30/2018</w:t>
      </w:r>
    </w:p>
    <w:p w14:paraId="4888E450" w14:textId="66BC1BE6" w:rsidR="00B06C49" w:rsidRPr="00EB30AB" w:rsidRDefault="00EB30AB" w:rsidP="00EB30AB">
      <w:pPr>
        <w:jc w:val="center"/>
        <w:rPr>
          <w:b/>
          <w:sz w:val="28"/>
          <w:szCs w:val="28"/>
        </w:rPr>
      </w:pPr>
      <w:r w:rsidRPr="00EB30AB">
        <w:rPr>
          <w:b/>
          <w:sz w:val="28"/>
          <w:szCs w:val="28"/>
        </w:rPr>
        <w:lastRenderedPageBreak/>
        <w:t>TABLE OF CONTENTS</w:t>
      </w:r>
    </w:p>
    <w:p w14:paraId="59873DB0" w14:textId="345681CC" w:rsidR="00EB30AB" w:rsidRDefault="00EB30AB" w:rsidP="00EB30AB">
      <w:pPr>
        <w:jc w:val="center"/>
      </w:pPr>
    </w:p>
    <w:p w14:paraId="75BE486C" w14:textId="4D537D61" w:rsidR="00EB30AB" w:rsidRDefault="00EB30AB" w:rsidP="00290242">
      <w:pPr>
        <w:spacing w:line="480" w:lineRule="auto"/>
      </w:pPr>
      <w:r>
        <w:t>LIST OF ILLUSTRATIONS</w:t>
      </w:r>
      <w:r w:rsidR="0098439F">
        <w:t xml:space="preserve">                                                                                                                                          </w:t>
      </w:r>
      <w:r w:rsidR="00630EB6">
        <w:t xml:space="preserve">   </w:t>
      </w:r>
      <w:r w:rsidR="0098439F">
        <w:t xml:space="preserve"> i</w:t>
      </w:r>
      <w:r w:rsidR="00630EB6">
        <w:t>ii</w:t>
      </w:r>
    </w:p>
    <w:p w14:paraId="6AB91D10" w14:textId="5E4464D7" w:rsidR="00EB30AB" w:rsidRDefault="00EB30AB" w:rsidP="0098439F">
      <w:pPr>
        <w:spacing w:line="480" w:lineRule="auto"/>
      </w:pPr>
      <w:r>
        <w:t>EXECUTIVE SUMMARY</w:t>
      </w:r>
      <w:r w:rsidR="0098439F">
        <w:t xml:space="preserve">                                                                                                                                             </w:t>
      </w:r>
      <w:r w:rsidR="00630EB6">
        <w:t xml:space="preserve">  </w:t>
      </w:r>
      <w:r w:rsidR="0098439F">
        <w:t>i</w:t>
      </w:r>
      <w:r w:rsidR="00630EB6">
        <w:t>v</w:t>
      </w:r>
    </w:p>
    <w:p w14:paraId="1FD12B30" w14:textId="6AE81263" w:rsidR="00EB30AB" w:rsidRDefault="00EB30AB" w:rsidP="00290242">
      <w:pPr>
        <w:spacing w:line="480" w:lineRule="auto"/>
      </w:pPr>
      <w:r>
        <w:t>INTRODUCTION: HOW EMPLOYEE COMMUNICATION IN WORKING</w:t>
      </w:r>
      <w:r w:rsidR="0098439F">
        <w:t xml:space="preserve">                                                            </w:t>
      </w:r>
      <w:r w:rsidR="00630EB6">
        <w:t xml:space="preserve">  1-2</w:t>
      </w:r>
    </w:p>
    <w:p w14:paraId="71005A0B" w14:textId="6DB72AFA" w:rsidR="00290242" w:rsidRDefault="00EB30AB" w:rsidP="00290242">
      <w:pPr>
        <w:spacing w:line="480" w:lineRule="auto"/>
      </w:pPr>
      <w:r>
        <w:t xml:space="preserve">FINDINGS: </w:t>
      </w:r>
      <w:r w:rsidR="0098439F">
        <w:t xml:space="preserve">                                                                                                                                                                  </w:t>
      </w:r>
    </w:p>
    <w:p w14:paraId="3B7EC866" w14:textId="580CE70F" w:rsidR="00290242" w:rsidRDefault="00290242" w:rsidP="00290242">
      <w:pPr>
        <w:spacing w:line="480" w:lineRule="auto"/>
        <w:ind w:firstLine="720"/>
      </w:pPr>
      <w:r>
        <w:t>TWITTER AND FACKBOOK</w:t>
      </w:r>
      <w:r w:rsidR="0098439F">
        <w:t xml:space="preserve">                                                                                                                           3</w:t>
      </w:r>
    </w:p>
    <w:p w14:paraId="6561329D" w14:textId="707423D6" w:rsidR="00EB30AB" w:rsidRDefault="00290242" w:rsidP="00290242">
      <w:pPr>
        <w:spacing w:line="480" w:lineRule="auto"/>
        <w:ind w:firstLine="720"/>
      </w:pPr>
      <w:r>
        <w:t>MULTIPLE DIVICES PEOPLE</w:t>
      </w:r>
      <w:r w:rsidR="0098439F">
        <w:t xml:space="preserve">                                                                                                                         4</w:t>
      </w:r>
    </w:p>
    <w:p w14:paraId="78387565" w14:textId="5A75A56C" w:rsidR="009C0BFE" w:rsidRDefault="009C0BFE" w:rsidP="009C0BFE">
      <w:pPr>
        <w:ind w:firstLine="720"/>
      </w:pPr>
      <w:r w:rsidRPr="009C0BFE">
        <w:t>Majority of Americans now use Facebook, YouTube</w:t>
      </w:r>
      <w:r>
        <w:tab/>
      </w:r>
      <w:r>
        <w:tab/>
      </w:r>
      <w:r>
        <w:tab/>
      </w:r>
      <w:r>
        <w:tab/>
      </w:r>
      <w:r>
        <w:tab/>
        <w:t xml:space="preserve">          5</w:t>
      </w:r>
    </w:p>
    <w:p w14:paraId="4BC4A7D8" w14:textId="77777777" w:rsidR="009C0BFE" w:rsidRPr="009C0BFE" w:rsidRDefault="009C0BFE" w:rsidP="009C0BFE">
      <w:pPr>
        <w:ind w:firstLine="720"/>
      </w:pPr>
    </w:p>
    <w:p w14:paraId="0FBC4EBA" w14:textId="2D31209C" w:rsidR="00290242" w:rsidRDefault="009C0BFE" w:rsidP="009C0BFE">
      <w:pPr>
        <w:ind w:firstLine="720"/>
        <w:rPr>
          <w:rFonts w:ascii="Times New Roman" w:hAnsi="Times New Roman" w:cs="Times New Roman"/>
          <w:color w:val="000000" w:themeColor="text1"/>
        </w:rPr>
      </w:pPr>
      <w:r w:rsidRPr="009C0BFE">
        <w:rPr>
          <w:rFonts w:ascii="Times New Roman" w:hAnsi="Times New Roman" w:cs="Times New Roman"/>
          <w:color w:val="000000" w:themeColor="text1"/>
        </w:rPr>
        <w:t xml:space="preserve">Function of those social media </w:t>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t xml:space="preserve">         6</w:t>
      </w:r>
    </w:p>
    <w:p w14:paraId="2FDFCCA4" w14:textId="37BA8A9E" w:rsidR="009C0BFE" w:rsidRDefault="009C0BFE" w:rsidP="009C0BFE">
      <w:pPr>
        <w:ind w:firstLine="720"/>
        <w:rPr>
          <w:rFonts w:ascii="Times New Roman" w:hAnsi="Times New Roman" w:cs="Times New Roman"/>
          <w:color w:val="000000" w:themeColor="text1"/>
        </w:rPr>
      </w:pPr>
    </w:p>
    <w:p w14:paraId="0A649D7A" w14:textId="77777777" w:rsidR="009C0BFE" w:rsidRPr="009C0BFE" w:rsidRDefault="009C0BFE" w:rsidP="009C0BFE">
      <w:pPr>
        <w:ind w:firstLine="720"/>
        <w:rPr>
          <w:rFonts w:ascii="Times New Roman" w:hAnsi="Times New Roman" w:cs="Times New Roman"/>
          <w:color w:val="000000" w:themeColor="text1"/>
        </w:rPr>
      </w:pPr>
    </w:p>
    <w:p w14:paraId="12FBACCA" w14:textId="77908B56" w:rsidR="00290242" w:rsidRDefault="00290242" w:rsidP="00290242">
      <w:pPr>
        <w:spacing w:line="480" w:lineRule="auto"/>
        <w:jc w:val="both"/>
      </w:pPr>
      <w:r>
        <w:t>CONCLUSIONS AND RECOMMENDATIONS</w:t>
      </w:r>
      <w:r w:rsidR="0098439F">
        <w:t xml:space="preserve"> </w:t>
      </w:r>
      <w:r w:rsidR="008B37C2">
        <w:tab/>
      </w:r>
      <w:r w:rsidR="008B37C2">
        <w:tab/>
      </w:r>
      <w:r w:rsidR="008B37C2">
        <w:tab/>
      </w:r>
      <w:r w:rsidR="008B37C2">
        <w:tab/>
      </w:r>
      <w:r w:rsidR="008B37C2">
        <w:tab/>
      </w:r>
      <w:r w:rsidR="008B37C2">
        <w:tab/>
      </w:r>
      <w:r w:rsidR="008B37C2">
        <w:tab/>
        <w:t xml:space="preserve">          </w:t>
      </w:r>
      <w:r w:rsidR="009C0BFE">
        <w:t>7</w:t>
      </w:r>
    </w:p>
    <w:p w14:paraId="48E138C6" w14:textId="178A1EC8" w:rsidR="00290242" w:rsidRDefault="00290242" w:rsidP="00290242">
      <w:pPr>
        <w:spacing w:line="480" w:lineRule="auto"/>
        <w:jc w:val="both"/>
      </w:pPr>
      <w:r>
        <w:t>WORKS CITED</w:t>
      </w:r>
      <w:r w:rsidR="008B37C2">
        <w:tab/>
      </w:r>
      <w:r w:rsidR="008B37C2">
        <w:tab/>
      </w:r>
      <w:r w:rsidR="008B37C2">
        <w:tab/>
      </w:r>
      <w:r w:rsidR="008B37C2">
        <w:tab/>
      </w:r>
      <w:r w:rsidR="008B37C2">
        <w:tab/>
      </w:r>
      <w:r w:rsidR="008B37C2">
        <w:tab/>
      </w:r>
      <w:r w:rsidR="008B37C2">
        <w:tab/>
      </w:r>
      <w:r w:rsidR="008B37C2">
        <w:tab/>
      </w:r>
      <w:r w:rsidR="008B37C2">
        <w:tab/>
      </w:r>
      <w:r w:rsidR="008B37C2">
        <w:tab/>
      </w:r>
      <w:r w:rsidR="008B37C2">
        <w:tab/>
        <w:t xml:space="preserve">          </w:t>
      </w:r>
      <w:r w:rsidR="009C0BFE">
        <w:t>8</w:t>
      </w:r>
    </w:p>
    <w:p w14:paraId="7477564F" w14:textId="5416DFDF" w:rsidR="00290242" w:rsidRDefault="00290242" w:rsidP="00290242">
      <w:pPr>
        <w:spacing w:line="480" w:lineRule="auto"/>
        <w:jc w:val="both"/>
      </w:pPr>
      <w:r>
        <w:t>QUESTIONNAIRE</w:t>
      </w:r>
      <w:r w:rsidR="008B37C2">
        <w:tab/>
      </w:r>
      <w:r w:rsidR="008B37C2">
        <w:tab/>
      </w:r>
      <w:r w:rsidR="008B37C2">
        <w:tab/>
      </w:r>
      <w:r w:rsidR="008B37C2">
        <w:tab/>
      </w:r>
      <w:r w:rsidR="008B37C2">
        <w:tab/>
      </w:r>
      <w:r w:rsidR="008B37C2">
        <w:tab/>
      </w:r>
      <w:r w:rsidR="008B37C2">
        <w:tab/>
      </w:r>
      <w:r w:rsidR="008B37C2">
        <w:tab/>
      </w:r>
      <w:r w:rsidR="008B37C2">
        <w:tab/>
        <w:t xml:space="preserve">           </w:t>
      </w:r>
      <w:r w:rsidR="008B37C2">
        <w:tab/>
        <w:t xml:space="preserve">   </w:t>
      </w:r>
      <w:r w:rsidR="004539D9">
        <w:t xml:space="preserve">   </w:t>
      </w:r>
      <w:r w:rsidR="009C0BFE">
        <w:t>9</w:t>
      </w:r>
      <w:r w:rsidR="008B37C2">
        <w:t>-</w:t>
      </w:r>
      <w:r w:rsidR="004539D9">
        <w:t>10</w:t>
      </w:r>
    </w:p>
    <w:p w14:paraId="7DF6E7DA" w14:textId="0429A0E4" w:rsidR="00BD62DD" w:rsidRDefault="00BD62DD"/>
    <w:p w14:paraId="4C0E06B2" w14:textId="5123B986" w:rsidR="00BD62DD" w:rsidRDefault="00BD62DD"/>
    <w:p w14:paraId="629121DE" w14:textId="74CD39D5" w:rsidR="00BD62DD" w:rsidRDefault="00BD62DD"/>
    <w:p w14:paraId="003087B6" w14:textId="60D2F0CF" w:rsidR="00BD62DD" w:rsidRDefault="00BD62DD"/>
    <w:p w14:paraId="176D2F09" w14:textId="52B23B78" w:rsidR="00BD62DD" w:rsidRDefault="00BD62DD"/>
    <w:p w14:paraId="1AA04436" w14:textId="77777777" w:rsidR="00BD62DD" w:rsidRDefault="00BD62DD"/>
    <w:p w14:paraId="43972847" w14:textId="77777777" w:rsidR="00B06C49" w:rsidRDefault="00B06C49"/>
    <w:p w14:paraId="72E798B5" w14:textId="77777777" w:rsidR="00B06C49" w:rsidRDefault="00B06C49"/>
    <w:p w14:paraId="088FA234" w14:textId="77777777" w:rsidR="00B06C49" w:rsidRDefault="00B06C49"/>
    <w:p w14:paraId="1CF187B6" w14:textId="77777777" w:rsidR="00B06C49" w:rsidRDefault="00B06C49"/>
    <w:p w14:paraId="2E094912" w14:textId="670B0779" w:rsidR="00B06C49" w:rsidRPr="0098439F" w:rsidRDefault="0098439F" w:rsidP="0098439F">
      <w:pPr>
        <w:jc w:val="center"/>
        <w:rPr>
          <w:b/>
          <w:sz w:val="28"/>
          <w:szCs w:val="28"/>
        </w:rPr>
      </w:pPr>
      <w:r w:rsidRPr="0098439F">
        <w:rPr>
          <w:b/>
          <w:sz w:val="28"/>
          <w:szCs w:val="28"/>
        </w:rPr>
        <w:t>LIST OF ILLUSTRATIONS</w:t>
      </w:r>
    </w:p>
    <w:p w14:paraId="2D2AAD3C" w14:textId="4DF67750" w:rsidR="0098439F" w:rsidRDefault="0098439F" w:rsidP="0098439F"/>
    <w:p w14:paraId="034C26E3" w14:textId="1B7C7862" w:rsidR="0098439F" w:rsidRDefault="0098439F" w:rsidP="0098439F"/>
    <w:p w14:paraId="1122F7A3" w14:textId="77777777" w:rsidR="0098439F" w:rsidRDefault="0098439F" w:rsidP="0098439F"/>
    <w:p w14:paraId="062B5AD4" w14:textId="484817D6" w:rsidR="004539D9" w:rsidRDefault="0098439F" w:rsidP="004539D9">
      <w:pPr>
        <w:spacing w:line="480" w:lineRule="auto"/>
      </w:pPr>
      <w:r>
        <w:t>Figure 1:</w:t>
      </w:r>
      <w:r w:rsidR="004539D9" w:rsidRPr="004539D9">
        <w:t xml:space="preserve"> </w:t>
      </w:r>
      <w:r w:rsidR="004539D9">
        <w:t>TWITTER AND FACKBOOK                                                                                                             3</w:t>
      </w:r>
    </w:p>
    <w:p w14:paraId="767BC021" w14:textId="77B959E3" w:rsidR="004539D9" w:rsidRDefault="004539D9" w:rsidP="004539D9">
      <w:pPr>
        <w:spacing w:line="480" w:lineRule="auto"/>
      </w:pPr>
      <w:r>
        <w:t>Figure 2: MULTIPLE DIVICES PEOPLE                                                                                                           4</w:t>
      </w:r>
    </w:p>
    <w:p w14:paraId="02EF9566" w14:textId="1CBA4A02" w:rsidR="004539D9" w:rsidRPr="009C0BFE" w:rsidRDefault="004539D9" w:rsidP="004539D9">
      <w:pPr>
        <w:spacing w:line="480" w:lineRule="auto"/>
      </w:pPr>
      <w:r>
        <w:t xml:space="preserve">Figure 3: </w:t>
      </w:r>
      <w:r w:rsidRPr="009C0BFE">
        <w:t>Majority of Americans now use Facebook, YouTube</w:t>
      </w:r>
      <w:r>
        <w:tab/>
      </w:r>
      <w:r>
        <w:tab/>
      </w:r>
      <w:r>
        <w:tab/>
      </w:r>
      <w:r>
        <w:tab/>
        <w:t xml:space="preserve">            5</w:t>
      </w:r>
    </w:p>
    <w:p w14:paraId="3C431178" w14:textId="3A036A71" w:rsidR="004539D9" w:rsidRPr="004539D9" w:rsidRDefault="004539D9" w:rsidP="004539D9">
      <w:pPr>
        <w:spacing w:line="480" w:lineRule="auto"/>
      </w:pPr>
      <w:r>
        <w:t xml:space="preserve">Figure 4: </w:t>
      </w:r>
      <w:r w:rsidRPr="009C0BFE">
        <w:rPr>
          <w:rFonts w:ascii="Times New Roman" w:hAnsi="Times New Roman" w:cs="Times New Roman"/>
          <w:color w:val="000000" w:themeColor="text1"/>
        </w:rPr>
        <w:t xml:space="preserve">Function of those social media </w:t>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r>
      <w:r>
        <w:rPr>
          <w:rFonts w:ascii="Times New Roman" w:hAnsi="Times New Roman" w:cs="Times New Roman"/>
          <w:color w:val="000000" w:themeColor="text1"/>
        </w:rPr>
        <w:tab/>
        <w:t xml:space="preserve">           6</w:t>
      </w:r>
    </w:p>
    <w:p w14:paraId="3B0B30F5" w14:textId="327A69FE" w:rsidR="0098439F" w:rsidRDefault="0098439F" w:rsidP="0098439F"/>
    <w:p w14:paraId="2FC0C12C" w14:textId="10BF9040" w:rsidR="0098439F" w:rsidRDefault="0098439F" w:rsidP="0098439F"/>
    <w:p w14:paraId="34B1B371" w14:textId="203DBAD6" w:rsidR="0098439F" w:rsidRDefault="0098439F" w:rsidP="0098439F"/>
    <w:p w14:paraId="2C8F3249" w14:textId="0C88EC7F" w:rsidR="0098439F" w:rsidRDefault="0098439F" w:rsidP="0098439F"/>
    <w:p w14:paraId="7F2DFD5A" w14:textId="225D5929" w:rsidR="00BD62DD" w:rsidRDefault="00BD62DD"/>
    <w:p w14:paraId="72325049" w14:textId="0F3EEAEC" w:rsidR="00BD62DD" w:rsidRDefault="00BD62DD"/>
    <w:p w14:paraId="7BC71082" w14:textId="1ED154F2" w:rsidR="00BD62DD" w:rsidRDefault="00BD62DD"/>
    <w:p w14:paraId="5FB49C5B" w14:textId="2EDF4419" w:rsidR="00BD62DD" w:rsidRDefault="00BD62DD"/>
    <w:p w14:paraId="434471B2" w14:textId="33CA9F6B" w:rsidR="00BD62DD" w:rsidRDefault="00BD62DD"/>
    <w:p w14:paraId="0E6ACD8F" w14:textId="77777777" w:rsidR="00BD62DD" w:rsidRDefault="00BD62DD"/>
    <w:p w14:paraId="3151BA9B" w14:textId="77777777" w:rsidR="00B06C49" w:rsidRDefault="00B06C49"/>
    <w:p w14:paraId="28328B03" w14:textId="77777777" w:rsidR="00B06C49" w:rsidRDefault="00B06C49"/>
    <w:p w14:paraId="5276BF95" w14:textId="77777777" w:rsidR="00B06C49" w:rsidRDefault="00B06C49"/>
    <w:p w14:paraId="19C9B892" w14:textId="77777777" w:rsidR="00B06C49" w:rsidRDefault="00B06C49"/>
    <w:p w14:paraId="1076CC60" w14:textId="77777777" w:rsidR="00B06C49" w:rsidRDefault="00B06C49"/>
    <w:p w14:paraId="4D7C6ADC" w14:textId="77777777" w:rsidR="00B06C49" w:rsidRDefault="00B06C49"/>
    <w:p w14:paraId="10C8BA5E" w14:textId="77777777" w:rsidR="00B06C49" w:rsidRDefault="00B06C49"/>
    <w:p w14:paraId="696CE157" w14:textId="77777777" w:rsidR="00D9207F" w:rsidRDefault="00D9207F" w:rsidP="0098439F">
      <w:pPr>
        <w:jc w:val="center"/>
        <w:rPr>
          <w:b/>
          <w:sz w:val="28"/>
          <w:szCs w:val="28"/>
        </w:rPr>
      </w:pPr>
    </w:p>
    <w:p w14:paraId="11404AB5" w14:textId="29CAF02E" w:rsidR="00B06C49" w:rsidRPr="0098439F" w:rsidRDefault="0098439F" w:rsidP="0098439F">
      <w:pPr>
        <w:jc w:val="center"/>
        <w:rPr>
          <w:b/>
          <w:sz w:val="28"/>
          <w:szCs w:val="28"/>
        </w:rPr>
      </w:pPr>
      <w:r w:rsidRPr="0098439F">
        <w:rPr>
          <w:b/>
          <w:sz w:val="28"/>
          <w:szCs w:val="28"/>
        </w:rPr>
        <w:t>EXECUTIVE SUMMARY</w:t>
      </w:r>
    </w:p>
    <w:p w14:paraId="0860E4E8" w14:textId="5471B233" w:rsidR="0098439F" w:rsidRDefault="0098439F"/>
    <w:p w14:paraId="06BA37F8" w14:textId="40694C7B" w:rsidR="00D9207F" w:rsidRDefault="0098439F" w:rsidP="00D9207F">
      <w:pPr>
        <w:spacing w:line="480" w:lineRule="auto"/>
      </w:pPr>
      <w:r>
        <w:tab/>
      </w:r>
      <w:r w:rsidRPr="00D9207F">
        <w:t xml:space="preserve">Social media today is one of the most important tools a business can use. </w:t>
      </w:r>
      <w:r w:rsidR="00D9207F" w:rsidRPr="00D9207F">
        <w:t>Specifically, for</w:t>
      </w:r>
      <w:r w:rsidR="00D9207F">
        <w:t xml:space="preserve"> some small business</w:t>
      </w:r>
      <w:r w:rsidR="00D9207F" w:rsidRPr="00D9207F">
        <w:t xml:space="preserve"> </w:t>
      </w:r>
      <w:r w:rsidR="00D9207F">
        <w:t>more and more social media is used because small companies have no extra money for creating their own communication system, even some of the business require employees bring their devices to work</w:t>
      </w:r>
      <w:r w:rsidR="00140846">
        <w:t>, which helps them saving a part of their consumption. Moreover, some people believe that using personal devices can improve their working ability because they know more their devices than the one that companies provided. As a result, employees use multiple devices in working is normal in order of this environment.</w:t>
      </w:r>
    </w:p>
    <w:p w14:paraId="22A7D025" w14:textId="268ABDD9" w:rsidR="00140846" w:rsidRDefault="00140846" w:rsidP="00D9207F">
      <w:pPr>
        <w:spacing w:line="480" w:lineRule="auto"/>
      </w:pPr>
      <w:r>
        <w:tab/>
        <w:t>However</w:t>
      </w:r>
      <w:r w:rsidR="007215EF">
        <w:t xml:space="preserve">, using multiple devices to communicate in working environment doesn’t mean employees working ability that will increase multiply, but the opposite that too much devices for communicating can create efforts. For example, employees need to use many different social media to communicate with their co-worker because they are using different devices </w:t>
      </w:r>
      <w:r w:rsidR="00727B3B">
        <w:t>and social media that some people use email because they are using computer as communication tool, but some people might use Facebook as communication tool because they are using cell phone as device for communicating. As a result, when people are using a stranger system, it can cause a lot unnecessary mistake. It can be pressing the wrong button, sending wrong information to their co-workers, even deleting wrong file in their own devices.</w:t>
      </w:r>
    </w:p>
    <w:p w14:paraId="205E0F8A" w14:textId="54129618" w:rsidR="00603717" w:rsidRDefault="00727B3B" w:rsidP="00990691">
      <w:pPr>
        <w:spacing w:line="480" w:lineRule="auto"/>
      </w:pPr>
      <w:r>
        <w:tab/>
        <w:t xml:space="preserve">This report has found that every business should have a strong social media presence, a team to run it, and protocol to follow when using it. Through these relatively small actions, if managed well, a huge increase in customer retention can be seen. Through the new found a ton of people are using Facebook and twitter. </w:t>
      </w:r>
    </w:p>
    <w:p w14:paraId="3C4D2FF6" w14:textId="77777777" w:rsidR="001B5030" w:rsidRDefault="001B5030" w:rsidP="001B5030">
      <w:pPr>
        <w:spacing w:line="480" w:lineRule="auto"/>
        <w:jc w:val="center"/>
        <w:rPr>
          <w:b/>
          <w:sz w:val="28"/>
          <w:szCs w:val="28"/>
        </w:rPr>
      </w:pPr>
      <w:r w:rsidRPr="00183633">
        <w:rPr>
          <w:b/>
          <w:sz w:val="28"/>
          <w:szCs w:val="28"/>
        </w:rPr>
        <w:lastRenderedPageBreak/>
        <w:t>INTRODUCTION</w:t>
      </w:r>
    </w:p>
    <w:p w14:paraId="7835B8D2" w14:textId="77777777" w:rsidR="001B5030" w:rsidRDefault="001B5030" w:rsidP="001B5030">
      <w:pPr>
        <w:spacing w:line="480" w:lineRule="auto"/>
        <w:rPr>
          <w:b/>
          <w:sz w:val="28"/>
          <w:szCs w:val="28"/>
        </w:rPr>
      </w:pPr>
      <w:r>
        <w:rPr>
          <w:b/>
          <w:sz w:val="28"/>
          <w:szCs w:val="28"/>
        </w:rPr>
        <w:t>Background</w:t>
      </w:r>
    </w:p>
    <w:p w14:paraId="400042EE" w14:textId="77777777" w:rsidR="001B5030" w:rsidRPr="00183633" w:rsidRDefault="001B5030" w:rsidP="001B5030">
      <w:pPr>
        <w:pStyle w:val="NormalWeb"/>
        <w:shd w:val="clear" w:color="auto" w:fill="FFFFFF"/>
        <w:spacing w:before="120" w:beforeAutospacing="0" w:after="120" w:afterAutospacing="0" w:line="480" w:lineRule="auto"/>
        <w:ind w:firstLine="720"/>
        <w:rPr>
          <w:rFonts w:asciiTheme="minorHAnsi" w:hAnsiTheme="minorHAnsi" w:cstheme="minorHAnsi"/>
          <w:color w:val="000000" w:themeColor="text1"/>
          <w:sz w:val="22"/>
          <w:szCs w:val="22"/>
        </w:rPr>
      </w:pPr>
      <w:r w:rsidRPr="00183633">
        <w:rPr>
          <w:rFonts w:asciiTheme="minorHAnsi" w:hAnsiTheme="minorHAnsi" w:cstheme="minorHAnsi"/>
          <w:color w:val="000000" w:themeColor="text1"/>
          <w:sz w:val="22"/>
          <w:szCs w:val="22"/>
        </w:rPr>
        <w:t xml:space="preserve">Large industrial organizations have a long history of promoting pride and a sense of unity among the employees of the company, evidenced in the cultural productions of Victorian-era soap manufacturers as far apart as the UK's </w:t>
      </w:r>
      <w:r w:rsidRPr="00183633">
        <w:rPr>
          <w:rFonts w:asciiTheme="minorHAnsi" w:hAnsiTheme="minorHAnsi" w:cstheme="minorHAnsi"/>
          <w:color w:val="000000" w:themeColor="text1"/>
          <w:sz w:val="22"/>
          <w:szCs w:val="22"/>
          <w:u w:val="single"/>
        </w:rPr>
        <w:t>Lever</w:t>
      </w:r>
      <w:r w:rsidRPr="00183633">
        <w:rPr>
          <w:rFonts w:asciiTheme="minorHAnsi" w:hAnsiTheme="minorHAnsi" w:cstheme="minorHAnsi"/>
          <w:color w:val="000000" w:themeColor="text1"/>
          <w:sz w:val="22"/>
          <w:szCs w:val="22"/>
        </w:rPr>
        <w:t xml:space="preserve"> Brothers (right) and the </w:t>
      </w:r>
      <w:hyperlink r:id="rId8" w:tooltip="Larkin Administration Building" w:history="1">
        <w:r w:rsidRPr="00183633">
          <w:rPr>
            <w:rStyle w:val="Hyperlink"/>
            <w:rFonts w:asciiTheme="minorHAnsi" w:hAnsiTheme="minorHAnsi" w:cstheme="minorHAnsi"/>
            <w:color w:val="000000" w:themeColor="text1"/>
            <w:sz w:val="22"/>
            <w:szCs w:val="22"/>
          </w:rPr>
          <w:t>Larkin Soap Company</w:t>
        </w:r>
      </w:hyperlink>
      <w:r w:rsidRPr="00183633">
        <w:rPr>
          <w:rFonts w:asciiTheme="minorHAnsi" w:hAnsiTheme="minorHAnsi" w:cstheme="minorHAnsi"/>
          <w:color w:val="000000" w:themeColor="text1"/>
          <w:sz w:val="22"/>
          <w:szCs w:val="22"/>
        </w:rPr>
        <w:t> of Buffalo, New York.</w:t>
      </w:r>
    </w:p>
    <w:p w14:paraId="65147B00" w14:textId="77777777" w:rsidR="001B5030" w:rsidRPr="00183633" w:rsidRDefault="001B5030" w:rsidP="001B5030">
      <w:pPr>
        <w:pStyle w:val="NormalWeb"/>
        <w:shd w:val="clear" w:color="auto" w:fill="FFFFFF"/>
        <w:spacing w:before="120" w:beforeAutospacing="0" w:after="120" w:afterAutospacing="0" w:line="480" w:lineRule="auto"/>
        <w:ind w:firstLine="720"/>
        <w:rPr>
          <w:rFonts w:asciiTheme="minorHAnsi" w:hAnsiTheme="minorHAnsi" w:cstheme="minorHAnsi"/>
          <w:color w:val="000000" w:themeColor="text1"/>
          <w:sz w:val="22"/>
          <w:szCs w:val="22"/>
        </w:rPr>
      </w:pPr>
      <w:r w:rsidRPr="00183633">
        <w:rPr>
          <w:rFonts w:asciiTheme="minorHAnsi" w:hAnsiTheme="minorHAnsi" w:cstheme="minorHAnsi"/>
          <w:color w:val="000000" w:themeColor="text1"/>
          <w:sz w:val="22"/>
          <w:szCs w:val="22"/>
        </w:rPr>
        <w:t>Internal communications are fundamentally a management discipline, but as a discrete discipline of organizational theory it is correspondingly young. Stanford associate professor Alex Heron's </w:t>
      </w:r>
      <w:r w:rsidRPr="00183633">
        <w:rPr>
          <w:rFonts w:asciiTheme="minorHAnsi" w:hAnsiTheme="minorHAnsi" w:cstheme="minorHAnsi"/>
          <w:i/>
          <w:iCs/>
          <w:color w:val="000000" w:themeColor="text1"/>
          <w:sz w:val="22"/>
          <w:szCs w:val="22"/>
        </w:rPr>
        <w:t>Sharing Information with Employees</w:t>
      </w:r>
      <w:r w:rsidRPr="00183633">
        <w:rPr>
          <w:rFonts w:asciiTheme="minorHAnsi" w:hAnsiTheme="minorHAnsi" w:cstheme="minorHAnsi"/>
          <w:color w:val="000000" w:themeColor="text1"/>
          <w:sz w:val="22"/>
          <w:szCs w:val="22"/>
        </w:rPr>
        <w:t> (1943) is an outlier among texts which focus solely on the factors involved. Theorization in academic papers accelerated in the 1970s, but mainstream management texts mostly post-date 1990.</w:t>
      </w:r>
    </w:p>
    <w:p w14:paraId="5DBFA755" w14:textId="77777777" w:rsidR="001B5030" w:rsidRDefault="001B5030" w:rsidP="001B5030">
      <w:pPr>
        <w:pStyle w:val="NormalWeb"/>
        <w:shd w:val="clear" w:color="auto" w:fill="FFFFFF"/>
        <w:spacing w:before="120" w:beforeAutospacing="0" w:after="120" w:afterAutospacing="0" w:line="480" w:lineRule="auto"/>
        <w:ind w:firstLine="720"/>
        <w:rPr>
          <w:rFonts w:asciiTheme="minorHAnsi" w:hAnsiTheme="minorHAnsi" w:cstheme="minorHAnsi"/>
          <w:color w:val="000000" w:themeColor="text1"/>
          <w:sz w:val="22"/>
          <w:szCs w:val="22"/>
        </w:rPr>
      </w:pPr>
      <w:r w:rsidRPr="00183633">
        <w:rPr>
          <w:rFonts w:asciiTheme="minorHAnsi" w:hAnsiTheme="minorHAnsi" w:cstheme="minorHAnsi"/>
          <w:color w:val="000000" w:themeColor="text1"/>
          <w:sz w:val="22"/>
          <w:szCs w:val="22"/>
        </w:rPr>
        <w:t>Writing in 2013, Ruck and Yaxley explore how the discipline evolved from the days of employee publications in the late 19th century. As organizations became more complex, the impetus to communicate with employees grew and led to the emergence of an increasingly specialized discipline.</w:t>
      </w:r>
    </w:p>
    <w:p w14:paraId="1C835D25" w14:textId="77777777" w:rsidR="001B5030" w:rsidRDefault="001B5030" w:rsidP="001B5030">
      <w:pPr>
        <w:pStyle w:val="NormalWeb"/>
        <w:shd w:val="clear" w:color="auto" w:fill="FFFFFF"/>
        <w:spacing w:before="120" w:beforeAutospacing="0" w:after="120" w:afterAutospacing="0" w:line="480" w:lineRule="auto"/>
        <w:rPr>
          <w:rFonts w:asciiTheme="minorHAnsi" w:hAnsiTheme="minorHAnsi" w:cstheme="minorHAnsi"/>
          <w:color w:val="000000" w:themeColor="text1"/>
          <w:sz w:val="22"/>
          <w:szCs w:val="22"/>
        </w:rPr>
      </w:pPr>
    </w:p>
    <w:p w14:paraId="7699122E" w14:textId="77777777" w:rsidR="001B5030" w:rsidRPr="00183633" w:rsidRDefault="001B5030" w:rsidP="001B5030">
      <w:pPr>
        <w:pStyle w:val="NormalWeb"/>
        <w:shd w:val="clear" w:color="auto" w:fill="FFFFFF"/>
        <w:spacing w:before="120" w:beforeAutospacing="0" w:after="120" w:afterAutospacing="0" w:line="480" w:lineRule="auto"/>
        <w:rPr>
          <w:rFonts w:asciiTheme="minorHAnsi" w:hAnsiTheme="minorHAnsi" w:cstheme="minorHAnsi"/>
          <w:b/>
          <w:color w:val="000000" w:themeColor="text1"/>
          <w:sz w:val="28"/>
          <w:szCs w:val="28"/>
        </w:rPr>
      </w:pPr>
      <w:r w:rsidRPr="00183633">
        <w:rPr>
          <w:rFonts w:asciiTheme="minorHAnsi" w:hAnsiTheme="minorHAnsi" w:cstheme="minorHAnsi"/>
          <w:b/>
          <w:color w:val="000000" w:themeColor="text1"/>
          <w:sz w:val="28"/>
          <w:szCs w:val="28"/>
        </w:rPr>
        <w:t>Purpose</w:t>
      </w:r>
    </w:p>
    <w:p w14:paraId="695B6253" w14:textId="77777777" w:rsidR="001B5030" w:rsidRPr="00183633" w:rsidRDefault="001B5030" w:rsidP="001B5030">
      <w:pPr>
        <w:spacing w:line="480" w:lineRule="auto"/>
      </w:pPr>
      <w:r>
        <w:tab/>
        <w:t>Social media for business is one of the most powerful tools of the modern age and there is business that are either not taking part or poorly using social media. This report will show how important having an active social media presence can be to not only boost sales but also handle employees’ communication.</w:t>
      </w:r>
    </w:p>
    <w:p w14:paraId="71D7EE7B" w14:textId="77777777" w:rsidR="001B5030" w:rsidRDefault="001B5030" w:rsidP="001B5030">
      <w:pPr>
        <w:spacing w:line="480" w:lineRule="auto"/>
        <w:rPr>
          <w:b/>
          <w:sz w:val="28"/>
          <w:szCs w:val="28"/>
        </w:rPr>
      </w:pPr>
      <w:bookmarkStart w:id="0" w:name="_GoBack"/>
      <w:bookmarkEnd w:id="0"/>
    </w:p>
    <w:p w14:paraId="03E4C6D8" w14:textId="77777777" w:rsidR="001B5030" w:rsidRDefault="001B5030" w:rsidP="001B5030">
      <w:pPr>
        <w:spacing w:line="480" w:lineRule="auto"/>
        <w:rPr>
          <w:b/>
          <w:sz w:val="28"/>
          <w:szCs w:val="28"/>
        </w:rPr>
      </w:pPr>
      <w:r>
        <w:rPr>
          <w:b/>
          <w:sz w:val="28"/>
          <w:szCs w:val="28"/>
        </w:rPr>
        <w:lastRenderedPageBreak/>
        <w:t>Significance</w:t>
      </w:r>
    </w:p>
    <w:p w14:paraId="7AACFE25" w14:textId="77777777" w:rsidR="001B5030" w:rsidRDefault="001B5030" w:rsidP="001B5030">
      <w:pPr>
        <w:spacing w:line="480" w:lineRule="auto"/>
      </w:pPr>
      <w:r>
        <w:rPr>
          <w:b/>
          <w:sz w:val="28"/>
          <w:szCs w:val="28"/>
        </w:rPr>
        <w:tab/>
      </w:r>
      <w:r>
        <w:t>using multiple devices to communicate in working environment doesn’t mean employees working ability that will increase multiply, but the opposite that too much devices for communicating can create efforts. Using one way in business communication can increase employee’s communication efficiency.</w:t>
      </w:r>
    </w:p>
    <w:p w14:paraId="599EBBB0" w14:textId="77777777" w:rsidR="001B5030" w:rsidRDefault="001B5030" w:rsidP="001B5030">
      <w:pPr>
        <w:spacing w:line="480" w:lineRule="auto"/>
        <w:rPr>
          <w:b/>
          <w:sz w:val="28"/>
          <w:szCs w:val="28"/>
        </w:rPr>
      </w:pPr>
      <w:r w:rsidRPr="008B37C2">
        <w:rPr>
          <w:b/>
          <w:sz w:val="28"/>
          <w:szCs w:val="28"/>
        </w:rPr>
        <w:t>Scope</w:t>
      </w:r>
    </w:p>
    <w:p w14:paraId="39933EA8" w14:textId="77777777" w:rsidR="001B5030" w:rsidRPr="008B37C2" w:rsidRDefault="001B5030" w:rsidP="001B5030">
      <w:pPr>
        <w:spacing w:line="480" w:lineRule="auto"/>
      </w:pPr>
      <w:r>
        <w:tab/>
        <w:t>This report will cover the benefits of social media presence for company, including Instagram, Facebook, and Twitter. Many different companies showing that their employees are not only using multiple devices in communication, but also multiple social media. The report will focus on the benefits of company social media presence and not focus on one way.</w:t>
      </w:r>
    </w:p>
    <w:p w14:paraId="60D78633" w14:textId="77777777" w:rsidR="001B5030" w:rsidRPr="008B37C2" w:rsidRDefault="001B5030" w:rsidP="001B5030">
      <w:pPr>
        <w:spacing w:line="480" w:lineRule="auto"/>
        <w:rPr>
          <w:b/>
          <w:sz w:val="28"/>
          <w:szCs w:val="28"/>
        </w:rPr>
      </w:pPr>
      <w:r>
        <w:rPr>
          <w:b/>
          <w:sz w:val="28"/>
          <w:szCs w:val="28"/>
        </w:rPr>
        <w:t>Organization</w:t>
      </w:r>
    </w:p>
    <w:p w14:paraId="47444432" w14:textId="77777777" w:rsidR="001B5030" w:rsidRDefault="001B5030" w:rsidP="001B5030">
      <w:pPr>
        <w:spacing w:line="480" w:lineRule="auto"/>
      </w:pPr>
      <w:r>
        <w:tab/>
        <w:t>The discussions will mostly cover how essential it is for companies to have social media presence. In doing so there will be example of how strong social media team having has helped the company such as Facebook and Twitter.</w:t>
      </w:r>
    </w:p>
    <w:p w14:paraId="20F8FAB2" w14:textId="77777777" w:rsidR="001B5030" w:rsidRDefault="001B5030" w:rsidP="001B5030"/>
    <w:p w14:paraId="0AB651EA" w14:textId="77777777" w:rsidR="001B5030" w:rsidRDefault="001B5030" w:rsidP="001B5030"/>
    <w:p w14:paraId="0F7129EB" w14:textId="77777777" w:rsidR="001B5030" w:rsidRDefault="001B5030" w:rsidP="001B5030"/>
    <w:p w14:paraId="0361E0C9" w14:textId="77777777" w:rsidR="001B5030" w:rsidRDefault="001B5030" w:rsidP="001B5030"/>
    <w:p w14:paraId="5CF92C46" w14:textId="77777777" w:rsidR="001B5030" w:rsidRDefault="001B5030" w:rsidP="001B5030"/>
    <w:p w14:paraId="5E246E8B" w14:textId="77777777" w:rsidR="001B5030" w:rsidRDefault="001B5030" w:rsidP="001B5030"/>
    <w:p w14:paraId="36B1A0AA" w14:textId="77777777" w:rsidR="001B5030" w:rsidRDefault="001B5030" w:rsidP="001B5030"/>
    <w:p w14:paraId="576D6F40" w14:textId="77777777" w:rsidR="001B5030" w:rsidRDefault="001B5030" w:rsidP="001B5030"/>
    <w:p w14:paraId="1C51CDC2" w14:textId="77777777" w:rsidR="001B5030" w:rsidRDefault="001B5030" w:rsidP="001B5030"/>
    <w:p w14:paraId="094F4759" w14:textId="77777777" w:rsidR="001B5030" w:rsidRDefault="001B5030" w:rsidP="001B5030">
      <w:pPr>
        <w:rPr>
          <w:b/>
          <w:sz w:val="28"/>
          <w:szCs w:val="28"/>
        </w:rPr>
      </w:pPr>
      <w:r w:rsidRPr="00247371">
        <w:rPr>
          <w:b/>
          <w:sz w:val="28"/>
          <w:szCs w:val="28"/>
        </w:rPr>
        <w:lastRenderedPageBreak/>
        <w:t>FINDINGS</w:t>
      </w:r>
    </w:p>
    <w:p w14:paraId="4170D9D4" w14:textId="77777777" w:rsidR="001B5030" w:rsidRDefault="001B5030" w:rsidP="001B5030">
      <w:pPr>
        <w:rPr>
          <w:b/>
          <w:sz w:val="28"/>
          <w:szCs w:val="28"/>
        </w:rPr>
      </w:pPr>
      <w:r>
        <w:rPr>
          <w:b/>
          <w:sz w:val="28"/>
          <w:szCs w:val="28"/>
        </w:rPr>
        <w:t>The most used social media</w:t>
      </w:r>
    </w:p>
    <w:p w14:paraId="21617235" w14:textId="77777777" w:rsidR="001B5030" w:rsidRDefault="001B5030" w:rsidP="001B5030">
      <w:pPr>
        <w:spacing w:line="480" w:lineRule="auto"/>
      </w:pPr>
      <w:r>
        <w:tab/>
        <w:t xml:space="preserve">From the Figure #1, Although there a huge amount of different social media and device are being used in the world, but the most people used is face book and twitter, which are both access by mobile. It Is increasing in the future also that there will have more and more people using mobile app. Twitter and Facebook will have huge potential for the future company communication tool. </w:t>
      </w:r>
    </w:p>
    <w:p w14:paraId="32672D14" w14:textId="77777777" w:rsidR="001B5030" w:rsidRDefault="001B5030" w:rsidP="001B5030">
      <w:pPr>
        <w:rPr>
          <w:b/>
        </w:rPr>
      </w:pPr>
      <w:r w:rsidRPr="00247371">
        <w:rPr>
          <w:b/>
        </w:rPr>
        <w:t xml:space="preserve">Figure #1 </w:t>
      </w:r>
    </w:p>
    <w:p w14:paraId="3B39193B" w14:textId="77777777" w:rsidR="001B5030" w:rsidRPr="00247371" w:rsidRDefault="001B5030" w:rsidP="001B5030">
      <w:pPr>
        <w:rPr>
          <w:b/>
        </w:rPr>
      </w:pPr>
      <w:r w:rsidRPr="00247371">
        <w:rPr>
          <w:b/>
        </w:rPr>
        <w:t>It is a lot of social medias in mobile</w:t>
      </w:r>
      <w:r w:rsidRPr="00247371">
        <w:rPr>
          <w:rFonts w:hint="eastAsia"/>
          <w:b/>
        </w:rPr>
        <w:t>,</w:t>
      </w:r>
      <w:r w:rsidRPr="00247371">
        <w:rPr>
          <w:b/>
        </w:rPr>
        <w:t xml:space="preserve"> but Twitter and Facebook still contain a huge number of costumers.</w:t>
      </w:r>
    </w:p>
    <w:p w14:paraId="1889B26B" w14:textId="77777777" w:rsidR="001B5030" w:rsidRDefault="001B5030" w:rsidP="001B5030">
      <w:r>
        <w:rPr>
          <w:noProof/>
        </w:rPr>
        <w:drawing>
          <wp:inline distT="0" distB="0" distL="0" distR="0" wp14:anchorId="65F97485" wp14:editId="2DF80A5A">
            <wp:extent cx="5753100" cy="4219575"/>
            <wp:effectExtent l="0" t="0" r="0" b="9525"/>
            <wp:docPr id="1" name="Picture 1" descr="http://www.bitrebels.com/wp-content/uploads/2012/10/social-media-stats-wow-infograph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itrebels.com/wp-content/uploads/2012/10/social-media-stats-wow-infographic.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88699" cy="4245685"/>
                    </a:xfrm>
                    <a:prstGeom prst="rect">
                      <a:avLst/>
                    </a:prstGeom>
                    <a:noFill/>
                    <a:ln>
                      <a:noFill/>
                    </a:ln>
                  </pic:spPr>
                </pic:pic>
              </a:graphicData>
            </a:graphic>
          </wp:inline>
        </w:drawing>
      </w:r>
    </w:p>
    <w:p w14:paraId="758E7F5F" w14:textId="77777777" w:rsidR="001B5030" w:rsidRDefault="001B5030" w:rsidP="001B5030"/>
    <w:p w14:paraId="76B94ACE" w14:textId="77777777" w:rsidR="001B5030" w:rsidRDefault="001B5030" w:rsidP="001B5030">
      <w:r>
        <w:t xml:space="preserve">Source: </w:t>
      </w:r>
      <w:hyperlink r:id="rId10" w:history="1">
        <w:r w:rsidRPr="00EE2301">
          <w:rPr>
            <w:rStyle w:val="Hyperlink"/>
          </w:rPr>
          <w:t>http://www.bitrebels.com/wp-content/uploads/2012/10/social-media-stats-wow-infographic.png</w:t>
        </w:r>
      </w:hyperlink>
    </w:p>
    <w:p w14:paraId="3D77C53C" w14:textId="77777777" w:rsidR="001B5030" w:rsidRDefault="001B5030" w:rsidP="001B5030">
      <w:r>
        <w:t xml:space="preserve">Designed by </w:t>
      </w:r>
      <w:proofErr w:type="spellStart"/>
      <w:r>
        <w:t>Arrae</w:t>
      </w:r>
      <w:proofErr w:type="spellEnd"/>
    </w:p>
    <w:p w14:paraId="36D66723" w14:textId="77777777" w:rsidR="001B5030" w:rsidRPr="00125385" w:rsidRDefault="001B5030" w:rsidP="001B5030">
      <w:pPr>
        <w:rPr>
          <w:b/>
          <w:sz w:val="28"/>
          <w:szCs w:val="28"/>
        </w:rPr>
      </w:pPr>
      <w:r w:rsidRPr="00125385">
        <w:rPr>
          <w:b/>
          <w:sz w:val="28"/>
          <w:szCs w:val="28"/>
        </w:rPr>
        <w:lastRenderedPageBreak/>
        <w:t xml:space="preserve">Percentage of people using different devices in working  </w:t>
      </w:r>
    </w:p>
    <w:p w14:paraId="5A3F8979" w14:textId="77777777" w:rsidR="001B5030" w:rsidRDefault="001B5030" w:rsidP="001B5030">
      <w:pPr>
        <w:spacing w:line="480" w:lineRule="auto"/>
      </w:pPr>
      <w:r>
        <w:tab/>
        <w:t xml:space="preserve">On October 11, 2017, a survey shows that huge amount people using multiple devices while they are in the working place. As the figure #2 shows that 58% people are using Mobile apps and 45% people are using Social media for communication. It is not difficult to find out social media and mobile apps are the most popular way for communication around employees’ environment. </w:t>
      </w:r>
    </w:p>
    <w:p w14:paraId="5289C60A" w14:textId="77777777" w:rsidR="001B5030" w:rsidRDefault="001B5030" w:rsidP="001B5030"/>
    <w:p w14:paraId="0A7F5ABB" w14:textId="77777777" w:rsidR="001B5030" w:rsidRPr="00125385" w:rsidRDefault="001B5030" w:rsidP="001B5030">
      <w:pPr>
        <w:rPr>
          <w:b/>
        </w:rPr>
      </w:pPr>
      <w:r w:rsidRPr="00125385">
        <w:rPr>
          <w:b/>
        </w:rPr>
        <w:t>Figure #2</w:t>
      </w:r>
    </w:p>
    <w:p w14:paraId="52C87D64" w14:textId="77777777" w:rsidR="001B5030" w:rsidRPr="00125385" w:rsidRDefault="001B5030" w:rsidP="001B5030">
      <w:pPr>
        <w:rPr>
          <w:b/>
        </w:rPr>
      </w:pPr>
      <w:r w:rsidRPr="00125385">
        <w:rPr>
          <w:b/>
        </w:rPr>
        <w:t xml:space="preserve">It is a table that shows people are using multiple devices for communication in working environment. </w:t>
      </w:r>
    </w:p>
    <w:tbl>
      <w:tblPr>
        <w:tblW w:w="9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11"/>
        <w:gridCol w:w="2305"/>
      </w:tblGrid>
      <w:tr w:rsidR="001B5030" w:rsidRPr="002542BB" w14:paraId="13178D65" w14:textId="77777777" w:rsidTr="00212796">
        <w:trPr>
          <w:trHeight w:val="783"/>
        </w:trPr>
        <w:tc>
          <w:tcPr>
            <w:tcW w:w="7011" w:type="dxa"/>
            <w:shd w:val="clear" w:color="auto" w:fill="auto"/>
            <w:noWrap/>
            <w:vAlign w:val="bottom"/>
            <w:hideMark/>
          </w:tcPr>
          <w:p w14:paraId="707F4DC7"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Mobile apps</w:t>
            </w:r>
          </w:p>
        </w:tc>
        <w:tc>
          <w:tcPr>
            <w:tcW w:w="2305" w:type="dxa"/>
            <w:shd w:val="clear" w:color="auto" w:fill="auto"/>
            <w:noWrap/>
            <w:vAlign w:val="bottom"/>
            <w:hideMark/>
          </w:tcPr>
          <w:p w14:paraId="5ED7AD13"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58%</w:t>
            </w:r>
          </w:p>
        </w:tc>
      </w:tr>
      <w:tr w:rsidR="001B5030" w:rsidRPr="002542BB" w14:paraId="78F84AC5" w14:textId="77777777" w:rsidTr="00212796">
        <w:trPr>
          <w:trHeight w:val="783"/>
        </w:trPr>
        <w:tc>
          <w:tcPr>
            <w:tcW w:w="7011" w:type="dxa"/>
            <w:shd w:val="clear" w:color="auto" w:fill="auto"/>
            <w:noWrap/>
            <w:vAlign w:val="bottom"/>
            <w:hideMark/>
          </w:tcPr>
          <w:p w14:paraId="099806DB"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Social media</w:t>
            </w:r>
          </w:p>
        </w:tc>
        <w:tc>
          <w:tcPr>
            <w:tcW w:w="2305" w:type="dxa"/>
            <w:shd w:val="clear" w:color="auto" w:fill="auto"/>
            <w:noWrap/>
            <w:vAlign w:val="bottom"/>
            <w:hideMark/>
          </w:tcPr>
          <w:p w14:paraId="284BA4A6"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45%</w:t>
            </w:r>
          </w:p>
        </w:tc>
      </w:tr>
      <w:tr w:rsidR="001B5030" w:rsidRPr="002542BB" w14:paraId="402B7112" w14:textId="77777777" w:rsidTr="00212796">
        <w:trPr>
          <w:trHeight w:val="783"/>
        </w:trPr>
        <w:tc>
          <w:tcPr>
            <w:tcW w:w="7011" w:type="dxa"/>
            <w:shd w:val="clear" w:color="auto" w:fill="auto"/>
            <w:noWrap/>
            <w:vAlign w:val="bottom"/>
            <w:hideMark/>
          </w:tcPr>
          <w:p w14:paraId="685958EE"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Web-collaboration tools</w:t>
            </w:r>
          </w:p>
        </w:tc>
        <w:tc>
          <w:tcPr>
            <w:tcW w:w="2305" w:type="dxa"/>
            <w:shd w:val="clear" w:color="auto" w:fill="auto"/>
            <w:noWrap/>
            <w:vAlign w:val="bottom"/>
            <w:hideMark/>
          </w:tcPr>
          <w:p w14:paraId="46B59BEB"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34%</w:t>
            </w:r>
          </w:p>
        </w:tc>
      </w:tr>
      <w:tr w:rsidR="001B5030" w:rsidRPr="002542BB" w14:paraId="34C4CA47" w14:textId="77777777" w:rsidTr="00212796">
        <w:trPr>
          <w:trHeight w:val="783"/>
        </w:trPr>
        <w:tc>
          <w:tcPr>
            <w:tcW w:w="7011" w:type="dxa"/>
            <w:shd w:val="clear" w:color="auto" w:fill="auto"/>
            <w:noWrap/>
            <w:vAlign w:val="bottom"/>
            <w:hideMark/>
          </w:tcPr>
          <w:p w14:paraId="5D9D8C30"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Wireless connectivity</w:t>
            </w:r>
          </w:p>
        </w:tc>
        <w:tc>
          <w:tcPr>
            <w:tcW w:w="2305" w:type="dxa"/>
            <w:shd w:val="clear" w:color="auto" w:fill="auto"/>
            <w:noWrap/>
            <w:vAlign w:val="bottom"/>
            <w:hideMark/>
          </w:tcPr>
          <w:p w14:paraId="001806AD"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32%</w:t>
            </w:r>
          </w:p>
        </w:tc>
      </w:tr>
      <w:tr w:rsidR="001B5030" w:rsidRPr="002542BB" w14:paraId="619158CF" w14:textId="77777777" w:rsidTr="00212796">
        <w:trPr>
          <w:trHeight w:val="783"/>
        </w:trPr>
        <w:tc>
          <w:tcPr>
            <w:tcW w:w="7011" w:type="dxa"/>
            <w:shd w:val="clear" w:color="auto" w:fill="auto"/>
            <w:noWrap/>
            <w:vAlign w:val="bottom"/>
            <w:hideMark/>
          </w:tcPr>
          <w:p w14:paraId="7C90DECE"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Smartphones</w:t>
            </w:r>
          </w:p>
        </w:tc>
        <w:tc>
          <w:tcPr>
            <w:tcW w:w="2305" w:type="dxa"/>
            <w:shd w:val="clear" w:color="auto" w:fill="auto"/>
            <w:noWrap/>
            <w:vAlign w:val="bottom"/>
            <w:hideMark/>
          </w:tcPr>
          <w:p w14:paraId="5CC08A95"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29%</w:t>
            </w:r>
          </w:p>
        </w:tc>
      </w:tr>
      <w:tr w:rsidR="001B5030" w:rsidRPr="002542BB" w14:paraId="5312835F" w14:textId="77777777" w:rsidTr="00212796">
        <w:trPr>
          <w:trHeight w:val="783"/>
        </w:trPr>
        <w:tc>
          <w:tcPr>
            <w:tcW w:w="7011" w:type="dxa"/>
            <w:shd w:val="clear" w:color="auto" w:fill="auto"/>
            <w:noWrap/>
            <w:vAlign w:val="bottom"/>
            <w:hideMark/>
          </w:tcPr>
          <w:p w14:paraId="2008DF82"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Content management system</w:t>
            </w:r>
          </w:p>
        </w:tc>
        <w:tc>
          <w:tcPr>
            <w:tcW w:w="2305" w:type="dxa"/>
            <w:shd w:val="clear" w:color="auto" w:fill="auto"/>
            <w:noWrap/>
            <w:vAlign w:val="bottom"/>
            <w:hideMark/>
          </w:tcPr>
          <w:p w14:paraId="0F733DB2"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25%</w:t>
            </w:r>
          </w:p>
        </w:tc>
      </w:tr>
      <w:tr w:rsidR="001B5030" w:rsidRPr="002542BB" w14:paraId="2B65E9B1" w14:textId="77777777" w:rsidTr="00212796">
        <w:trPr>
          <w:trHeight w:val="783"/>
        </w:trPr>
        <w:tc>
          <w:tcPr>
            <w:tcW w:w="7011" w:type="dxa"/>
            <w:shd w:val="clear" w:color="auto" w:fill="auto"/>
            <w:noWrap/>
            <w:vAlign w:val="bottom"/>
            <w:hideMark/>
          </w:tcPr>
          <w:p w14:paraId="0846A5B6"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Workplace infrastructure</w:t>
            </w:r>
          </w:p>
        </w:tc>
        <w:tc>
          <w:tcPr>
            <w:tcW w:w="2305" w:type="dxa"/>
            <w:shd w:val="clear" w:color="auto" w:fill="auto"/>
            <w:noWrap/>
            <w:vAlign w:val="bottom"/>
            <w:hideMark/>
          </w:tcPr>
          <w:p w14:paraId="194FF490"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25%</w:t>
            </w:r>
          </w:p>
        </w:tc>
      </w:tr>
      <w:tr w:rsidR="001B5030" w:rsidRPr="002542BB" w14:paraId="4285E0F1" w14:textId="77777777" w:rsidTr="00212796">
        <w:trPr>
          <w:trHeight w:val="783"/>
        </w:trPr>
        <w:tc>
          <w:tcPr>
            <w:tcW w:w="7011" w:type="dxa"/>
            <w:shd w:val="clear" w:color="auto" w:fill="auto"/>
            <w:noWrap/>
            <w:vAlign w:val="bottom"/>
            <w:hideMark/>
          </w:tcPr>
          <w:p w14:paraId="7FC2F9AC"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Wearable technology</w:t>
            </w:r>
          </w:p>
        </w:tc>
        <w:tc>
          <w:tcPr>
            <w:tcW w:w="2305" w:type="dxa"/>
            <w:shd w:val="clear" w:color="auto" w:fill="auto"/>
            <w:noWrap/>
            <w:vAlign w:val="bottom"/>
            <w:hideMark/>
          </w:tcPr>
          <w:p w14:paraId="75F13B89"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22%</w:t>
            </w:r>
          </w:p>
        </w:tc>
      </w:tr>
      <w:tr w:rsidR="001B5030" w:rsidRPr="002542BB" w14:paraId="2B9AE4BE" w14:textId="77777777" w:rsidTr="00212796">
        <w:trPr>
          <w:trHeight w:val="783"/>
        </w:trPr>
        <w:tc>
          <w:tcPr>
            <w:tcW w:w="7011" w:type="dxa"/>
            <w:shd w:val="clear" w:color="auto" w:fill="auto"/>
            <w:noWrap/>
            <w:vAlign w:val="bottom"/>
            <w:hideMark/>
          </w:tcPr>
          <w:p w14:paraId="2513663A"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Tablets</w:t>
            </w:r>
          </w:p>
        </w:tc>
        <w:tc>
          <w:tcPr>
            <w:tcW w:w="2305" w:type="dxa"/>
            <w:shd w:val="clear" w:color="auto" w:fill="auto"/>
            <w:noWrap/>
            <w:vAlign w:val="bottom"/>
            <w:hideMark/>
          </w:tcPr>
          <w:p w14:paraId="74458F64" w14:textId="77777777" w:rsidR="001B5030" w:rsidRPr="002542BB" w:rsidRDefault="001B5030" w:rsidP="00212796">
            <w:pPr>
              <w:spacing w:after="0" w:line="240" w:lineRule="auto"/>
              <w:jc w:val="center"/>
              <w:rPr>
                <w:rFonts w:ascii="Times New Roman" w:eastAsia="Times New Roman" w:hAnsi="Times New Roman" w:cs="Times New Roman"/>
                <w:color w:val="000000"/>
                <w:sz w:val="32"/>
                <w:szCs w:val="32"/>
              </w:rPr>
            </w:pPr>
            <w:r w:rsidRPr="002542BB">
              <w:rPr>
                <w:rFonts w:ascii="Times New Roman" w:eastAsia="Times New Roman" w:hAnsi="Times New Roman" w:cs="Times New Roman"/>
                <w:color w:val="000000"/>
                <w:sz w:val="32"/>
                <w:szCs w:val="32"/>
              </w:rPr>
              <w:t>9%</w:t>
            </w:r>
          </w:p>
        </w:tc>
      </w:tr>
    </w:tbl>
    <w:p w14:paraId="704618C6" w14:textId="77777777" w:rsidR="001B5030" w:rsidRDefault="001B5030" w:rsidP="001B5030"/>
    <w:p w14:paraId="4C315645" w14:textId="77777777" w:rsidR="001B5030" w:rsidRDefault="001B5030" w:rsidP="001B5030">
      <w:pPr>
        <w:shd w:val="clear" w:color="auto" w:fill="FFFFFF"/>
      </w:pPr>
    </w:p>
    <w:p w14:paraId="1BC7761A" w14:textId="77777777" w:rsidR="001B5030" w:rsidRDefault="001B5030" w:rsidP="001B5030">
      <w:pPr>
        <w:shd w:val="clear" w:color="auto" w:fill="FFFFFF"/>
        <w:rPr>
          <w:rFonts w:ascii="Arial" w:hAnsi="Arial" w:cs="Arial"/>
          <w:color w:val="222222"/>
        </w:rPr>
      </w:pPr>
      <w:r>
        <w:t xml:space="preserve">Source: </w:t>
      </w:r>
      <w:hyperlink r:id="rId11" w:tgtFrame="_blank" w:history="1">
        <w:r>
          <w:rPr>
            <w:rStyle w:val="Hyperlink"/>
            <w:rFonts w:ascii="Arial" w:hAnsi="Arial" w:cs="Arial"/>
            <w:color w:val="1155CC"/>
          </w:rPr>
          <w:t>https://insights.staffbase.com/blog/11-ideas-how-to-rethink-internal-communication</w:t>
        </w:r>
      </w:hyperlink>
    </w:p>
    <w:p w14:paraId="4E0A7F8A" w14:textId="77777777" w:rsidR="001B5030" w:rsidRDefault="001B5030" w:rsidP="001B5030">
      <w:pPr>
        <w:shd w:val="clear" w:color="auto" w:fill="FFFFFF"/>
        <w:rPr>
          <w:rFonts w:ascii="Arial" w:hAnsi="Arial" w:cs="Arial"/>
          <w:color w:val="222222"/>
        </w:rPr>
      </w:pPr>
      <w:r>
        <w:rPr>
          <w:rFonts w:ascii="Arial" w:hAnsi="Arial" w:cs="Arial"/>
          <w:color w:val="222222"/>
        </w:rPr>
        <w:t> design by</w:t>
      </w:r>
      <w:r>
        <w:rPr>
          <w:rFonts w:ascii="Open Sans" w:hAnsi="Open Sans" w:cs="Open Sans"/>
          <w:color w:val="666666"/>
          <w:sz w:val="18"/>
          <w:szCs w:val="18"/>
        </w:rPr>
        <w:t> </w:t>
      </w:r>
      <w:proofErr w:type="spellStart"/>
      <w:r>
        <w:rPr>
          <w:rFonts w:ascii="Arial" w:hAnsi="Arial" w:cs="Arial"/>
          <w:color w:val="222222"/>
        </w:rPr>
        <w:fldChar w:fldCharType="begin"/>
      </w:r>
      <w:r>
        <w:rPr>
          <w:rFonts w:ascii="Arial" w:hAnsi="Arial" w:cs="Arial"/>
          <w:color w:val="222222"/>
        </w:rPr>
        <w:instrText xml:space="preserve"> HYPERLINK "https://insights.staffbase.com/blog/author/sina-kaye-lockley" \t "_blank" </w:instrText>
      </w:r>
      <w:r>
        <w:rPr>
          <w:rFonts w:ascii="Arial" w:hAnsi="Arial" w:cs="Arial"/>
          <w:color w:val="222222"/>
        </w:rPr>
        <w:fldChar w:fldCharType="separate"/>
      </w:r>
      <w:r>
        <w:rPr>
          <w:rStyle w:val="Hyperlink"/>
          <w:rFonts w:ascii="Open Sans" w:hAnsi="Open Sans" w:cs="Open Sans"/>
          <w:color w:val="00A4FD"/>
          <w:sz w:val="18"/>
          <w:szCs w:val="18"/>
        </w:rPr>
        <w:t>Sina</w:t>
      </w:r>
      <w:proofErr w:type="spellEnd"/>
      <w:r>
        <w:rPr>
          <w:rStyle w:val="Hyperlink"/>
          <w:rFonts w:ascii="Open Sans" w:hAnsi="Open Sans" w:cs="Open Sans"/>
          <w:color w:val="00A4FD"/>
          <w:sz w:val="18"/>
          <w:szCs w:val="18"/>
        </w:rPr>
        <w:t xml:space="preserve"> Kaye Lockley</w:t>
      </w:r>
      <w:r>
        <w:rPr>
          <w:rFonts w:ascii="Arial" w:hAnsi="Arial" w:cs="Arial"/>
          <w:color w:val="222222"/>
        </w:rPr>
        <w:fldChar w:fldCharType="end"/>
      </w:r>
    </w:p>
    <w:p w14:paraId="03CB9E8A" w14:textId="77777777" w:rsidR="001B5030" w:rsidRDefault="001B5030" w:rsidP="001B5030"/>
    <w:p w14:paraId="358DB999" w14:textId="77777777" w:rsidR="001B5030" w:rsidRDefault="001B5030" w:rsidP="001B5030"/>
    <w:p w14:paraId="1915F588" w14:textId="77777777" w:rsidR="001B5030" w:rsidRDefault="001B5030" w:rsidP="001B5030">
      <w:pPr>
        <w:rPr>
          <w:b/>
          <w:sz w:val="28"/>
          <w:szCs w:val="28"/>
        </w:rPr>
      </w:pPr>
      <w:bookmarkStart w:id="1" w:name="_Hlk528675234"/>
      <w:r w:rsidRPr="005C0CEA">
        <w:rPr>
          <w:b/>
          <w:sz w:val="28"/>
          <w:szCs w:val="28"/>
        </w:rPr>
        <w:t>Majority of Americans now use Facebook, YouTube</w:t>
      </w:r>
    </w:p>
    <w:bookmarkEnd w:id="1"/>
    <w:p w14:paraId="7A7918CD" w14:textId="77777777" w:rsidR="001B5030" w:rsidRPr="005C0CEA" w:rsidRDefault="001B5030" w:rsidP="001B5030">
      <w:pPr>
        <w:rPr>
          <w:b/>
          <w:sz w:val="28"/>
          <w:szCs w:val="28"/>
        </w:rPr>
      </w:pPr>
    </w:p>
    <w:p w14:paraId="12B96BBC" w14:textId="77777777" w:rsidR="001B5030" w:rsidRDefault="001B5030" w:rsidP="001B5030">
      <w:pPr>
        <w:spacing w:line="480" w:lineRule="auto"/>
      </w:pPr>
      <w:r>
        <w:tab/>
        <w:t>Today, more and more people are using mobile app, and social media is the one that are most common be used in people’s daily live. In the following figure, 68% adults use Facebook which is the second one be used the most, and it is double of the third one, Instagram</w:t>
      </w:r>
    </w:p>
    <w:p w14:paraId="6E66B721" w14:textId="77777777" w:rsidR="001B5030" w:rsidRPr="00BA042D" w:rsidRDefault="001B5030" w:rsidP="001B5030">
      <w:pPr>
        <w:rPr>
          <w:b/>
        </w:rPr>
      </w:pPr>
      <w:r w:rsidRPr="00BA042D">
        <w:rPr>
          <w:b/>
        </w:rPr>
        <w:t xml:space="preserve">Figure #3 </w:t>
      </w:r>
    </w:p>
    <w:p w14:paraId="758C50CA" w14:textId="77777777" w:rsidR="001B5030" w:rsidRPr="00BA042D" w:rsidRDefault="001B5030" w:rsidP="001B5030">
      <w:pPr>
        <w:rPr>
          <w:b/>
        </w:rPr>
      </w:pPr>
      <w:r w:rsidRPr="00BA042D">
        <w:rPr>
          <w:b/>
        </w:rPr>
        <w:t>A chart shows the most percentage social media use Facebook.</w:t>
      </w:r>
    </w:p>
    <w:p w14:paraId="2304537D" w14:textId="77777777" w:rsidR="001B5030" w:rsidRDefault="001B5030" w:rsidP="001B5030"/>
    <w:p w14:paraId="7803B0DB" w14:textId="77777777" w:rsidR="001B5030" w:rsidRDefault="001B5030" w:rsidP="001B5030">
      <w:r>
        <w:rPr>
          <w:noProof/>
        </w:rPr>
        <w:drawing>
          <wp:inline distT="0" distB="0" distL="0" distR="0" wp14:anchorId="1FB1F816" wp14:editId="09873239">
            <wp:extent cx="7277100" cy="36385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77100" cy="3638550"/>
                    </a:xfrm>
                    <a:prstGeom prst="rect">
                      <a:avLst/>
                    </a:prstGeom>
                    <a:noFill/>
                    <a:ln>
                      <a:noFill/>
                    </a:ln>
                  </pic:spPr>
                </pic:pic>
              </a:graphicData>
            </a:graphic>
          </wp:inline>
        </w:drawing>
      </w:r>
    </w:p>
    <w:p w14:paraId="40A4C894" w14:textId="77777777" w:rsidR="001B5030" w:rsidRDefault="001B5030" w:rsidP="001B5030"/>
    <w:p w14:paraId="0CAFBBE5" w14:textId="77777777" w:rsidR="001B5030" w:rsidRDefault="001B5030" w:rsidP="001B5030"/>
    <w:p w14:paraId="4CC809C5" w14:textId="77777777" w:rsidR="001B5030" w:rsidRDefault="001B5030" w:rsidP="001B5030">
      <w:r>
        <w:t>Source:</w:t>
      </w:r>
      <w:r w:rsidRPr="005C0CEA">
        <w:t xml:space="preserve"> </w:t>
      </w:r>
      <w:hyperlink r:id="rId13" w:history="1">
        <w:r w:rsidRPr="00543094">
          <w:rPr>
            <w:rStyle w:val="Hyperlink"/>
          </w:rPr>
          <w:t>http://www.pewinternet.org/2018/03/01/social-media-use-in-2018/</w:t>
        </w:r>
      </w:hyperlink>
    </w:p>
    <w:p w14:paraId="312BB2A5" w14:textId="77777777" w:rsidR="001B5030" w:rsidRDefault="001B5030" w:rsidP="001B5030">
      <w:pPr>
        <w:rPr>
          <w:rFonts w:ascii="Times New Roman" w:hAnsi="Times New Roman" w:cs="Times New Roman"/>
          <w:color w:val="000000" w:themeColor="text1"/>
        </w:rPr>
      </w:pPr>
      <w:r>
        <w:t>Designed by</w:t>
      </w:r>
      <w:r w:rsidRPr="005C0CEA">
        <w:rPr>
          <w:rFonts w:ascii="Verdana" w:hAnsi="Verdana"/>
          <w:b/>
          <w:bCs/>
          <w:caps/>
          <w:color w:val="000000"/>
          <w:sz w:val="20"/>
          <w:szCs w:val="20"/>
        </w:rPr>
        <w:t xml:space="preserve"> </w:t>
      </w:r>
      <w:r>
        <w:rPr>
          <w:rFonts w:ascii="Verdana" w:hAnsi="Verdana"/>
          <w:b/>
          <w:bCs/>
          <w:caps/>
          <w:color w:val="000000"/>
          <w:sz w:val="20"/>
          <w:szCs w:val="20"/>
        </w:rPr>
        <w:t> </w:t>
      </w:r>
      <w:hyperlink r:id="rId14" w:history="1">
        <w:r w:rsidRPr="005C0CEA">
          <w:rPr>
            <w:rStyle w:val="author"/>
            <w:rFonts w:ascii="Times New Roman" w:hAnsi="Times New Roman" w:cs="Times New Roman"/>
            <w:bCs/>
            <w:caps/>
            <w:color w:val="000000" w:themeColor="text1"/>
            <w:bdr w:val="none" w:sz="0" w:space="0" w:color="auto" w:frame="1"/>
          </w:rPr>
          <w:t>AARON SMITH</w:t>
        </w:r>
      </w:hyperlink>
      <w:r w:rsidRPr="005C0CEA">
        <w:rPr>
          <w:rFonts w:ascii="Times New Roman" w:hAnsi="Times New Roman" w:cs="Times New Roman"/>
          <w:bCs/>
          <w:caps/>
          <w:color w:val="000000" w:themeColor="text1"/>
        </w:rPr>
        <w:t> AND </w:t>
      </w:r>
      <w:hyperlink r:id="rId15" w:history="1">
        <w:r w:rsidRPr="005C0CEA">
          <w:rPr>
            <w:rStyle w:val="author"/>
            <w:rFonts w:ascii="Times New Roman" w:hAnsi="Times New Roman" w:cs="Times New Roman"/>
            <w:bCs/>
            <w:caps/>
            <w:color w:val="000000" w:themeColor="text1"/>
            <w:bdr w:val="none" w:sz="0" w:space="0" w:color="auto" w:frame="1"/>
          </w:rPr>
          <w:t>MONICA ANDERSON</w:t>
        </w:r>
      </w:hyperlink>
    </w:p>
    <w:p w14:paraId="747122E1" w14:textId="77777777" w:rsidR="001B5030" w:rsidRPr="00BA042D" w:rsidRDefault="001B5030" w:rsidP="001B5030">
      <w:pPr>
        <w:rPr>
          <w:rFonts w:ascii="Times New Roman" w:hAnsi="Times New Roman" w:cs="Times New Roman"/>
          <w:b/>
          <w:color w:val="000000" w:themeColor="text1"/>
          <w:sz w:val="28"/>
          <w:szCs w:val="28"/>
        </w:rPr>
      </w:pPr>
      <w:bookmarkStart w:id="2" w:name="_Hlk528675248"/>
      <w:r w:rsidRPr="00BA042D">
        <w:rPr>
          <w:rFonts w:ascii="Times New Roman" w:hAnsi="Times New Roman" w:cs="Times New Roman"/>
          <w:b/>
          <w:color w:val="000000" w:themeColor="text1"/>
          <w:sz w:val="28"/>
          <w:szCs w:val="28"/>
        </w:rPr>
        <w:lastRenderedPageBreak/>
        <w:t xml:space="preserve">Function of those social media </w:t>
      </w:r>
    </w:p>
    <w:bookmarkEnd w:id="2"/>
    <w:p w14:paraId="335401C2" w14:textId="77777777" w:rsidR="001B5030" w:rsidRDefault="001B5030" w:rsidP="001B5030">
      <w:pPr>
        <w:spacing w:line="480" w:lineRule="auto"/>
        <w:rPr>
          <w:rFonts w:ascii="Times New Roman" w:hAnsi="Times New Roman" w:cs="Times New Roman"/>
          <w:color w:val="000000" w:themeColor="text1"/>
        </w:rPr>
      </w:pPr>
      <w:r>
        <w:rPr>
          <w:rFonts w:ascii="Times New Roman" w:hAnsi="Times New Roman" w:cs="Times New Roman"/>
          <w:color w:val="000000" w:themeColor="text1"/>
        </w:rPr>
        <w:tab/>
        <w:t>A great social media team is developed over time and can-do great work for business communication. As shown in figure 4 Facebook and twitter can share to your latest email and share a photo of customers shopping small. Both are good way to communicate internal in a company.</w:t>
      </w:r>
    </w:p>
    <w:p w14:paraId="38D4383C" w14:textId="77777777" w:rsidR="001B5030" w:rsidRPr="00BA042D" w:rsidRDefault="001B5030" w:rsidP="001B5030">
      <w:pPr>
        <w:rPr>
          <w:rFonts w:ascii="Times New Roman" w:hAnsi="Times New Roman" w:cs="Times New Roman"/>
          <w:b/>
          <w:color w:val="000000" w:themeColor="text1"/>
        </w:rPr>
      </w:pPr>
      <w:r w:rsidRPr="00BA042D">
        <w:rPr>
          <w:rFonts w:ascii="Times New Roman" w:hAnsi="Times New Roman" w:cs="Times New Roman"/>
          <w:b/>
          <w:color w:val="000000" w:themeColor="text1"/>
        </w:rPr>
        <w:t>Figure #4</w:t>
      </w:r>
    </w:p>
    <w:p w14:paraId="407E1796" w14:textId="77777777" w:rsidR="001B5030" w:rsidRPr="00BA042D" w:rsidRDefault="001B5030" w:rsidP="001B5030">
      <w:pPr>
        <w:rPr>
          <w:rFonts w:ascii="Times New Roman" w:hAnsi="Times New Roman" w:cs="Times New Roman"/>
          <w:b/>
          <w:color w:val="000000" w:themeColor="text1"/>
        </w:rPr>
      </w:pPr>
      <w:r w:rsidRPr="00BA042D">
        <w:rPr>
          <w:rFonts w:ascii="Times New Roman" w:hAnsi="Times New Roman" w:cs="Times New Roman"/>
          <w:b/>
          <w:color w:val="000000" w:themeColor="text1"/>
        </w:rPr>
        <w:t>A gird Show the function of those social media.</w:t>
      </w:r>
    </w:p>
    <w:p w14:paraId="405B9B67" w14:textId="77777777" w:rsidR="001B5030" w:rsidRDefault="001B5030" w:rsidP="001B5030">
      <w:pPr>
        <w:rPr>
          <w:rFonts w:ascii="Times New Roman" w:hAnsi="Times New Roman" w:cs="Times New Roman"/>
          <w:color w:val="000000" w:themeColor="text1"/>
        </w:rPr>
      </w:pPr>
    </w:p>
    <w:p w14:paraId="156583F4" w14:textId="77777777" w:rsidR="001B5030" w:rsidRDefault="001B5030" w:rsidP="001B5030">
      <w:r>
        <w:rPr>
          <w:noProof/>
        </w:rPr>
        <w:drawing>
          <wp:inline distT="0" distB="0" distL="0" distR="0" wp14:anchorId="229E5A19" wp14:editId="2FF33D10">
            <wp:extent cx="5943600" cy="50577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5057775"/>
                    </a:xfrm>
                    <a:prstGeom prst="rect">
                      <a:avLst/>
                    </a:prstGeom>
                    <a:noFill/>
                    <a:ln>
                      <a:noFill/>
                    </a:ln>
                  </pic:spPr>
                </pic:pic>
              </a:graphicData>
            </a:graphic>
          </wp:inline>
        </w:drawing>
      </w:r>
    </w:p>
    <w:p w14:paraId="7283F0B1" w14:textId="77777777" w:rsidR="001B5030" w:rsidRDefault="001B5030" w:rsidP="001B5030"/>
    <w:p w14:paraId="4AB5BA53" w14:textId="77777777" w:rsidR="001B5030" w:rsidRDefault="001B5030" w:rsidP="001B5030">
      <w:r>
        <w:t>Source:</w:t>
      </w:r>
      <w:r w:rsidRPr="00BA042D">
        <w:t xml:space="preserve"> http://edmistongroup.com/tag/social-media-plan/</w:t>
      </w:r>
    </w:p>
    <w:p w14:paraId="38B9DE17" w14:textId="77777777" w:rsidR="001B5030" w:rsidRDefault="001B5030" w:rsidP="001B5030">
      <w:r>
        <w:t>Designed by</w:t>
      </w:r>
      <w:r>
        <w:rPr>
          <w:rFonts w:ascii="Arial" w:hAnsi="Arial" w:cs="Arial"/>
          <w:color w:val="000000"/>
          <w:shd w:val="clear" w:color="auto" w:fill="FFFFFF"/>
        </w:rPr>
        <w:t> </w:t>
      </w:r>
      <w:proofErr w:type="spellStart"/>
      <w:r>
        <w:rPr>
          <w:rStyle w:val="author"/>
          <w:rFonts w:ascii="Arial" w:hAnsi="Arial" w:cs="Arial"/>
          <w:color w:val="000000"/>
          <w:shd w:val="clear" w:color="auto" w:fill="FFFFFF"/>
        </w:rPr>
        <w:fldChar w:fldCharType="begin"/>
      </w:r>
      <w:r>
        <w:rPr>
          <w:rStyle w:val="author"/>
          <w:rFonts w:ascii="Arial" w:hAnsi="Arial" w:cs="Arial"/>
          <w:color w:val="000000"/>
          <w:shd w:val="clear" w:color="auto" w:fill="FFFFFF"/>
        </w:rPr>
        <w:instrText xml:space="preserve"> HYPERLINK "http://edmistongroup.com/author/edmiston/" \o "View all posts by edmiston" </w:instrText>
      </w:r>
      <w:r>
        <w:rPr>
          <w:rStyle w:val="author"/>
          <w:rFonts w:ascii="Arial" w:hAnsi="Arial" w:cs="Arial"/>
          <w:color w:val="000000"/>
          <w:shd w:val="clear" w:color="auto" w:fill="FFFFFF"/>
        </w:rPr>
        <w:fldChar w:fldCharType="separate"/>
      </w:r>
      <w:r>
        <w:rPr>
          <w:rStyle w:val="Hyperlink"/>
          <w:rFonts w:ascii="Arial" w:hAnsi="Arial" w:cs="Arial"/>
          <w:color w:val="42BC2F"/>
          <w:shd w:val="clear" w:color="auto" w:fill="FFFFFF"/>
        </w:rPr>
        <w:t>edmiston</w:t>
      </w:r>
      <w:proofErr w:type="spellEnd"/>
      <w:r>
        <w:rPr>
          <w:rStyle w:val="author"/>
          <w:rFonts w:ascii="Arial" w:hAnsi="Arial" w:cs="Arial"/>
          <w:color w:val="000000"/>
          <w:shd w:val="clear" w:color="auto" w:fill="FFFFFF"/>
        </w:rPr>
        <w:fldChar w:fldCharType="end"/>
      </w:r>
    </w:p>
    <w:p w14:paraId="4D89ED53" w14:textId="77777777" w:rsidR="001B5030" w:rsidRDefault="001B5030" w:rsidP="001B5030">
      <w:pPr>
        <w:jc w:val="center"/>
        <w:rPr>
          <w:b/>
          <w:sz w:val="28"/>
          <w:szCs w:val="28"/>
        </w:rPr>
      </w:pPr>
      <w:r w:rsidRPr="004B5CF7">
        <w:rPr>
          <w:b/>
          <w:sz w:val="28"/>
          <w:szCs w:val="28"/>
        </w:rPr>
        <w:lastRenderedPageBreak/>
        <w:t>Conclusion and Recommendation</w:t>
      </w:r>
    </w:p>
    <w:p w14:paraId="3F62623E" w14:textId="77777777" w:rsidR="001B5030" w:rsidRDefault="001B5030" w:rsidP="001B5030">
      <w:pPr>
        <w:rPr>
          <w:sz w:val="28"/>
          <w:szCs w:val="28"/>
        </w:rPr>
      </w:pPr>
    </w:p>
    <w:p w14:paraId="3C5FBD3D" w14:textId="77777777" w:rsidR="001B5030" w:rsidRPr="00073525" w:rsidRDefault="001B5030" w:rsidP="001B5030">
      <w:pPr>
        <w:spacing w:line="480" w:lineRule="auto"/>
        <w:rPr>
          <w:b/>
        </w:rPr>
      </w:pPr>
      <w:r w:rsidRPr="00073525">
        <w:rPr>
          <w:b/>
        </w:rPr>
        <w:t xml:space="preserve">Conclusion for employers </w:t>
      </w:r>
    </w:p>
    <w:p w14:paraId="3FEBA966" w14:textId="77777777" w:rsidR="001B5030" w:rsidRDefault="001B5030" w:rsidP="001B5030">
      <w:pPr>
        <w:spacing w:line="480" w:lineRule="auto"/>
      </w:pPr>
      <w:r>
        <w:tab/>
        <w:t>As shown in the various examples throughout this report social media today is one of the most important and powerful tools a business can use. Using one social media can decrease cost of communication that a perfectional social media is already being used by huge amount people, and it is tested by a professional team. People should choose one of social media that is used most in their company because different people might have different habit that different area can have different popular social media. Using one powerful social media can help employee’s internal communication, but not too much.</w:t>
      </w:r>
    </w:p>
    <w:p w14:paraId="4ECE7888" w14:textId="77777777" w:rsidR="001B5030" w:rsidRDefault="001B5030" w:rsidP="001B5030">
      <w:pPr>
        <w:spacing w:line="480" w:lineRule="auto"/>
      </w:pPr>
    </w:p>
    <w:p w14:paraId="61F2E860" w14:textId="77777777" w:rsidR="001B5030" w:rsidRDefault="001B5030" w:rsidP="001B5030">
      <w:pPr>
        <w:spacing w:line="480" w:lineRule="auto"/>
        <w:rPr>
          <w:b/>
        </w:rPr>
      </w:pPr>
      <w:r w:rsidRPr="00073525">
        <w:rPr>
          <w:b/>
        </w:rPr>
        <w:t>Recommendation for employers</w:t>
      </w:r>
    </w:p>
    <w:p w14:paraId="3EC98517" w14:textId="77777777" w:rsidR="001B5030" w:rsidRPr="00A321DD" w:rsidRDefault="001B5030" w:rsidP="001B5030">
      <w:pPr>
        <w:spacing w:line="480" w:lineRule="auto"/>
      </w:pPr>
      <w:r>
        <w:rPr>
          <w:b/>
        </w:rPr>
        <w:tab/>
      </w:r>
      <w:r>
        <w:t>The first to getting into social media is hiring someone with knowledge of the most common platforms, such as Twitter, Facebook, and Instagram. Once there is a person or team to support the company. It is easily to do the following step. Employees also need to have a following guide which can help them to use the new social media. Pictures of the best destinations, stories of employee hard at work, or meeting satisfied customers are a few great ways to connect with the co-worker.</w:t>
      </w:r>
    </w:p>
    <w:p w14:paraId="54039181" w14:textId="77777777" w:rsidR="001B5030" w:rsidRDefault="001B5030" w:rsidP="001B5030">
      <w:pPr>
        <w:spacing w:line="480" w:lineRule="auto"/>
      </w:pPr>
    </w:p>
    <w:p w14:paraId="27F1ED03" w14:textId="77777777" w:rsidR="001B5030" w:rsidRDefault="001B5030" w:rsidP="001B5030"/>
    <w:p w14:paraId="071E5C31" w14:textId="77777777" w:rsidR="001B5030" w:rsidRDefault="001B5030" w:rsidP="001B5030"/>
    <w:p w14:paraId="32C37DF2" w14:textId="77777777" w:rsidR="001B5030" w:rsidRDefault="001B5030" w:rsidP="001B5030"/>
    <w:p w14:paraId="10C384F5" w14:textId="77777777" w:rsidR="001B5030" w:rsidRDefault="001B5030" w:rsidP="001B5030">
      <w:pPr>
        <w:jc w:val="center"/>
      </w:pPr>
    </w:p>
    <w:p w14:paraId="37D06EE4" w14:textId="77777777" w:rsidR="001B5030" w:rsidRDefault="001B5030" w:rsidP="001B5030">
      <w:pPr>
        <w:jc w:val="center"/>
      </w:pPr>
    </w:p>
    <w:p w14:paraId="523AEA08" w14:textId="77777777" w:rsidR="001B5030" w:rsidRDefault="001B5030" w:rsidP="001B5030">
      <w:pPr>
        <w:jc w:val="center"/>
        <w:rPr>
          <w:b/>
          <w:sz w:val="28"/>
          <w:szCs w:val="28"/>
        </w:rPr>
      </w:pPr>
      <w:r w:rsidRPr="00073525">
        <w:rPr>
          <w:b/>
          <w:sz w:val="28"/>
          <w:szCs w:val="28"/>
        </w:rPr>
        <w:lastRenderedPageBreak/>
        <w:t>City work</w:t>
      </w:r>
    </w:p>
    <w:p w14:paraId="39312081" w14:textId="77777777" w:rsidR="001B5030" w:rsidRPr="00073525" w:rsidRDefault="001B5030" w:rsidP="001B5030">
      <w:pPr>
        <w:jc w:val="center"/>
        <w:rPr>
          <w:b/>
          <w:sz w:val="28"/>
          <w:szCs w:val="28"/>
        </w:rPr>
      </w:pPr>
    </w:p>
    <w:p w14:paraId="2CB8C869" w14:textId="77777777" w:rsidR="001B5030" w:rsidRDefault="006B42DB" w:rsidP="001B5030">
      <w:hyperlink r:id="rId17" w:anchor="History_of_internal_communications" w:history="1">
        <w:r w:rsidR="001B5030" w:rsidRPr="00543094">
          <w:rPr>
            <w:rStyle w:val="Hyperlink"/>
          </w:rPr>
          <w:t>https://en.wikipedia.org/wiki/Internal_communications#History_of_internal_communications</w:t>
        </w:r>
      </w:hyperlink>
    </w:p>
    <w:p w14:paraId="47ED2BED" w14:textId="77777777" w:rsidR="001B5030" w:rsidRDefault="001B5030" w:rsidP="001B5030"/>
    <w:p w14:paraId="70BAFD62" w14:textId="77777777" w:rsidR="001B5030" w:rsidRDefault="006B42DB" w:rsidP="001B5030">
      <w:hyperlink r:id="rId18" w:history="1">
        <w:r w:rsidR="001B5030" w:rsidRPr="00543094">
          <w:rPr>
            <w:rStyle w:val="Hyperlink"/>
          </w:rPr>
          <w:t>http://www.pewinternet.org/2018/03/01/social-media-use-in-2018/</w:t>
        </w:r>
      </w:hyperlink>
    </w:p>
    <w:p w14:paraId="50979415" w14:textId="77777777" w:rsidR="001B5030" w:rsidRDefault="001B5030" w:rsidP="001B5030"/>
    <w:p w14:paraId="6218D0A7" w14:textId="77777777" w:rsidR="001B5030" w:rsidRDefault="006B42DB" w:rsidP="001B5030">
      <w:pPr>
        <w:rPr>
          <w:rStyle w:val="Hyperlink"/>
        </w:rPr>
      </w:pPr>
      <w:hyperlink r:id="rId19" w:history="1">
        <w:r w:rsidR="001B5030" w:rsidRPr="00EE2301">
          <w:rPr>
            <w:rStyle w:val="Hyperlink"/>
          </w:rPr>
          <w:t>http://www.bitrebels.com/wp-content/uploads/2012/10/social-media-stats-wow-infographic.png</w:t>
        </w:r>
      </w:hyperlink>
    </w:p>
    <w:p w14:paraId="6D098D80" w14:textId="77777777" w:rsidR="001B5030" w:rsidRDefault="001B5030" w:rsidP="001B5030">
      <w:pPr>
        <w:rPr>
          <w:rStyle w:val="Hyperlink"/>
        </w:rPr>
      </w:pPr>
    </w:p>
    <w:p w14:paraId="22866ADA" w14:textId="77777777" w:rsidR="001B5030" w:rsidRDefault="006B42DB" w:rsidP="001B5030">
      <w:pPr>
        <w:rPr>
          <w:rStyle w:val="Hyperlink"/>
          <w:rFonts w:ascii="Arial" w:hAnsi="Arial" w:cs="Arial"/>
          <w:color w:val="1155CC"/>
        </w:rPr>
      </w:pPr>
      <w:hyperlink r:id="rId20" w:tgtFrame="_blank" w:history="1">
        <w:r w:rsidR="001B5030">
          <w:rPr>
            <w:rStyle w:val="Hyperlink"/>
            <w:rFonts w:ascii="Arial" w:hAnsi="Arial" w:cs="Arial"/>
            <w:color w:val="1155CC"/>
          </w:rPr>
          <w:t>https://insights.staffbase.com/blog/11-ideas-how-to-rethink-internal-communication</w:t>
        </w:r>
      </w:hyperlink>
    </w:p>
    <w:p w14:paraId="19BDF0B5" w14:textId="77777777" w:rsidR="001B5030" w:rsidRDefault="001B5030" w:rsidP="001B5030">
      <w:pPr>
        <w:rPr>
          <w:rStyle w:val="Hyperlink"/>
          <w:rFonts w:ascii="Arial" w:hAnsi="Arial" w:cs="Arial"/>
          <w:color w:val="1155CC"/>
        </w:rPr>
      </w:pPr>
    </w:p>
    <w:p w14:paraId="26C81C7B" w14:textId="77777777" w:rsidR="001B5030" w:rsidRDefault="001B5030" w:rsidP="001B5030">
      <w:r w:rsidRPr="00073525">
        <w:t>http://edmistongroup.com/tag/social-media-plan</w:t>
      </w:r>
      <w:r>
        <w:t>/</w:t>
      </w:r>
    </w:p>
    <w:p w14:paraId="6814F520" w14:textId="54BC1493" w:rsidR="001B5030" w:rsidRDefault="001B5030" w:rsidP="00990691">
      <w:pPr>
        <w:spacing w:line="480" w:lineRule="auto"/>
      </w:pPr>
    </w:p>
    <w:sectPr w:rsidR="001B5030" w:rsidSect="00AD57C6">
      <w:footerReference w:type="default" r:id="rId21"/>
      <w:pgSz w:w="12240" w:h="15840"/>
      <w:pgMar w:top="1440" w:right="1440" w:bottom="1440" w:left="1440" w:header="720" w:footer="720" w:gutter="0"/>
      <w:pgNumType w:fmt="lowerRoman"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FCF7E53" w14:textId="77777777" w:rsidR="006B42DB" w:rsidRDefault="006B42DB" w:rsidP="00BD62DD">
      <w:pPr>
        <w:spacing w:after="0" w:line="240" w:lineRule="auto"/>
      </w:pPr>
      <w:r>
        <w:separator/>
      </w:r>
    </w:p>
  </w:endnote>
  <w:endnote w:type="continuationSeparator" w:id="0">
    <w:p w14:paraId="4A153AE9" w14:textId="77777777" w:rsidR="006B42DB" w:rsidRDefault="006B42DB" w:rsidP="00BD62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Open Sans">
    <w:panose1 w:val="020B0606030504020204"/>
    <w:charset w:val="00"/>
    <w:family w:val="swiss"/>
    <w:pitch w:val="variable"/>
    <w:sig w:usb0="E00002EF" w:usb1="4000205B" w:usb2="00000028" w:usb3="00000000" w:csb0="0000019F" w:csb1="00000000"/>
  </w:font>
  <w:font w:name="Verdana">
    <w:panose1 w:val="020B0604030504040204"/>
    <w:charset w:val="00"/>
    <w:family w:val="swiss"/>
    <w:pitch w:val="variable"/>
    <w:sig w:usb0="A00006FF" w:usb1="4000205B" w:usb2="0000001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47662551"/>
      <w:docPartObj>
        <w:docPartGallery w:val="Page Numbers (Bottom of Page)"/>
        <w:docPartUnique/>
      </w:docPartObj>
    </w:sdtPr>
    <w:sdtEndPr>
      <w:rPr>
        <w:noProof/>
      </w:rPr>
    </w:sdtEndPr>
    <w:sdtContent>
      <w:p w14:paraId="01F26C43" w14:textId="6542531C" w:rsidR="00290242" w:rsidRDefault="0029024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63A6474" w14:textId="5A6C25C9" w:rsidR="00BD62DD" w:rsidRDefault="00BD62DD" w:rsidP="00BD62DD">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D16F2C" w14:textId="77777777" w:rsidR="006B42DB" w:rsidRDefault="006B42DB" w:rsidP="00BD62DD">
      <w:pPr>
        <w:spacing w:after="0" w:line="240" w:lineRule="auto"/>
      </w:pPr>
      <w:r>
        <w:separator/>
      </w:r>
    </w:p>
  </w:footnote>
  <w:footnote w:type="continuationSeparator" w:id="0">
    <w:p w14:paraId="62C4D713" w14:textId="77777777" w:rsidR="006B42DB" w:rsidRDefault="006B42DB" w:rsidP="00BD62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86233E"/>
    <w:multiLevelType w:val="hybridMultilevel"/>
    <w:tmpl w:val="92C4C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6C0B"/>
    <w:rsid w:val="00140846"/>
    <w:rsid w:val="00183633"/>
    <w:rsid w:val="001B26BB"/>
    <w:rsid w:val="001B5030"/>
    <w:rsid w:val="00247371"/>
    <w:rsid w:val="002542BB"/>
    <w:rsid w:val="00290242"/>
    <w:rsid w:val="004539D9"/>
    <w:rsid w:val="00603717"/>
    <w:rsid w:val="00605A7C"/>
    <w:rsid w:val="00630EB6"/>
    <w:rsid w:val="006A4B45"/>
    <w:rsid w:val="006B42DB"/>
    <w:rsid w:val="007215EF"/>
    <w:rsid w:val="00727B3B"/>
    <w:rsid w:val="008B37C2"/>
    <w:rsid w:val="0098439F"/>
    <w:rsid w:val="00990691"/>
    <w:rsid w:val="009C0BFE"/>
    <w:rsid w:val="00A06C0B"/>
    <w:rsid w:val="00AD57C6"/>
    <w:rsid w:val="00B06C49"/>
    <w:rsid w:val="00BD62DD"/>
    <w:rsid w:val="00C7664B"/>
    <w:rsid w:val="00D9207F"/>
    <w:rsid w:val="00DD0A1C"/>
    <w:rsid w:val="00EB30AB"/>
    <w:rsid w:val="00FB3B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A8B0B3"/>
  <w15:chartTrackingRefBased/>
  <w15:docId w15:val="{F69FE636-1713-40C6-B935-AF679AF71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542BB"/>
    <w:rPr>
      <w:color w:val="0563C1" w:themeColor="hyperlink"/>
      <w:u w:val="single"/>
    </w:rPr>
  </w:style>
  <w:style w:type="character" w:styleId="UnresolvedMention">
    <w:name w:val="Unresolved Mention"/>
    <w:basedOn w:val="DefaultParagraphFont"/>
    <w:uiPriority w:val="99"/>
    <w:semiHidden/>
    <w:unhideWhenUsed/>
    <w:rsid w:val="002542BB"/>
    <w:rPr>
      <w:color w:val="605E5C"/>
      <w:shd w:val="clear" w:color="auto" w:fill="E1DFDD"/>
    </w:rPr>
  </w:style>
  <w:style w:type="paragraph" w:styleId="Header">
    <w:name w:val="header"/>
    <w:basedOn w:val="Normal"/>
    <w:link w:val="HeaderChar"/>
    <w:uiPriority w:val="99"/>
    <w:unhideWhenUsed/>
    <w:rsid w:val="00BD62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D62DD"/>
  </w:style>
  <w:style w:type="paragraph" w:styleId="Footer">
    <w:name w:val="footer"/>
    <w:basedOn w:val="Normal"/>
    <w:link w:val="FooterChar"/>
    <w:uiPriority w:val="99"/>
    <w:unhideWhenUsed/>
    <w:rsid w:val="00BD62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D62DD"/>
  </w:style>
  <w:style w:type="paragraph" w:styleId="ListParagraph">
    <w:name w:val="List Paragraph"/>
    <w:basedOn w:val="Normal"/>
    <w:uiPriority w:val="34"/>
    <w:qFormat/>
    <w:rsid w:val="00290242"/>
    <w:pPr>
      <w:ind w:left="720"/>
      <w:contextualSpacing/>
    </w:pPr>
  </w:style>
  <w:style w:type="paragraph" w:styleId="NormalWeb">
    <w:name w:val="Normal (Web)"/>
    <w:basedOn w:val="Normal"/>
    <w:uiPriority w:val="99"/>
    <w:semiHidden/>
    <w:unhideWhenUsed/>
    <w:rsid w:val="0018363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
    <w:name w:val="author"/>
    <w:basedOn w:val="DefaultParagraphFont"/>
    <w:rsid w:val="001B50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9532032">
      <w:bodyDiv w:val="1"/>
      <w:marLeft w:val="0"/>
      <w:marRight w:val="0"/>
      <w:marTop w:val="0"/>
      <w:marBottom w:val="0"/>
      <w:divBdr>
        <w:top w:val="none" w:sz="0" w:space="0" w:color="auto"/>
        <w:left w:val="none" w:sz="0" w:space="0" w:color="auto"/>
        <w:bottom w:val="none" w:sz="0" w:space="0" w:color="auto"/>
        <w:right w:val="none" w:sz="0" w:space="0" w:color="auto"/>
      </w:divBdr>
      <w:divsChild>
        <w:div w:id="418675157">
          <w:marLeft w:val="0"/>
          <w:marRight w:val="0"/>
          <w:marTop w:val="0"/>
          <w:marBottom w:val="0"/>
          <w:divBdr>
            <w:top w:val="none" w:sz="0" w:space="0" w:color="auto"/>
            <w:left w:val="none" w:sz="0" w:space="0" w:color="auto"/>
            <w:bottom w:val="none" w:sz="0" w:space="0" w:color="auto"/>
            <w:right w:val="none" w:sz="0" w:space="0" w:color="auto"/>
          </w:divBdr>
        </w:div>
        <w:div w:id="150803885">
          <w:marLeft w:val="0"/>
          <w:marRight w:val="0"/>
          <w:marTop w:val="0"/>
          <w:marBottom w:val="0"/>
          <w:divBdr>
            <w:top w:val="none" w:sz="0" w:space="0" w:color="auto"/>
            <w:left w:val="none" w:sz="0" w:space="0" w:color="auto"/>
            <w:bottom w:val="none" w:sz="0" w:space="0" w:color="auto"/>
            <w:right w:val="none" w:sz="0" w:space="0" w:color="auto"/>
          </w:divBdr>
        </w:div>
      </w:divsChild>
    </w:div>
    <w:div w:id="840318693">
      <w:bodyDiv w:val="1"/>
      <w:marLeft w:val="0"/>
      <w:marRight w:val="0"/>
      <w:marTop w:val="0"/>
      <w:marBottom w:val="0"/>
      <w:divBdr>
        <w:top w:val="none" w:sz="0" w:space="0" w:color="auto"/>
        <w:left w:val="none" w:sz="0" w:space="0" w:color="auto"/>
        <w:bottom w:val="none" w:sz="0" w:space="0" w:color="auto"/>
        <w:right w:val="none" w:sz="0" w:space="0" w:color="auto"/>
      </w:divBdr>
    </w:div>
    <w:div w:id="1757748714">
      <w:bodyDiv w:val="1"/>
      <w:marLeft w:val="0"/>
      <w:marRight w:val="0"/>
      <w:marTop w:val="0"/>
      <w:marBottom w:val="0"/>
      <w:divBdr>
        <w:top w:val="none" w:sz="0" w:space="0" w:color="auto"/>
        <w:left w:val="none" w:sz="0" w:space="0" w:color="auto"/>
        <w:bottom w:val="none" w:sz="0" w:space="0" w:color="auto"/>
        <w:right w:val="none" w:sz="0" w:space="0" w:color="auto"/>
      </w:divBdr>
    </w:div>
    <w:div w:id="2031250012">
      <w:bodyDiv w:val="1"/>
      <w:marLeft w:val="0"/>
      <w:marRight w:val="0"/>
      <w:marTop w:val="0"/>
      <w:marBottom w:val="0"/>
      <w:divBdr>
        <w:top w:val="none" w:sz="0" w:space="0" w:color="auto"/>
        <w:left w:val="none" w:sz="0" w:space="0" w:color="auto"/>
        <w:bottom w:val="none" w:sz="0" w:space="0" w:color="auto"/>
        <w:right w:val="none" w:sz="0" w:space="0" w:color="auto"/>
      </w:divBdr>
      <w:divsChild>
        <w:div w:id="594946746">
          <w:marLeft w:val="0"/>
          <w:marRight w:val="0"/>
          <w:marTop w:val="0"/>
          <w:marBottom w:val="0"/>
          <w:divBdr>
            <w:top w:val="none" w:sz="0" w:space="0" w:color="auto"/>
            <w:left w:val="none" w:sz="0" w:space="0" w:color="auto"/>
            <w:bottom w:val="none" w:sz="0" w:space="0" w:color="auto"/>
            <w:right w:val="none" w:sz="0" w:space="0" w:color="auto"/>
          </w:divBdr>
        </w:div>
        <w:div w:id="10138726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Larkin_Administration_Building" TargetMode="External"/><Relationship Id="rId13" Type="http://schemas.openxmlformats.org/officeDocument/2006/relationships/hyperlink" Target="http://www.pewinternet.org/2018/03/01/social-media-use-in-2018/" TargetMode="External"/><Relationship Id="rId18" Type="http://schemas.openxmlformats.org/officeDocument/2006/relationships/hyperlink" Target="http://www.pewinternet.org/2018/03/01/social-media-use-in-2018/"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yperlink" Target="https://en.wikipedia.org/wiki/Internal_communications" TargetMode="Externa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hyperlink" Target="https://insights.staffbase.com/blog/11-ideas-how-to-rethink-internal-communicatio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sights.staffbase.com/blog/11-ideas-how-to-rethink-internal-communication" TargetMode="External"/><Relationship Id="rId5" Type="http://schemas.openxmlformats.org/officeDocument/2006/relationships/webSettings" Target="webSettings.xml"/><Relationship Id="rId15" Type="http://schemas.openxmlformats.org/officeDocument/2006/relationships/hyperlink" Target="http://www.pewresearch.org/staff/monica-anderson" TargetMode="External"/><Relationship Id="rId23" Type="http://schemas.openxmlformats.org/officeDocument/2006/relationships/theme" Target="theme/theme1.xml"/><Relationship Id="rId10" Type="http://schemas.openxmlformats.org/officeDocument/2006/relationships/hyperlink" Target="http://www.bitrebels.com/wp-content/uploads/2012/10/social-media-stats-wow-infographic.png" TargetMode="External"/><Relationship Id="rId19" Type="http://schemas.openxmlformats.org/officeDocument/2006/relationships/hyperlink" Target="http://www.bitrebels.com/wp-content/uploads/2012/10/social-media-stats-wow-infographic.png"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pewresearch.org/staff/aaron-smith"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1EC15C-9A6E-4FC2-842E-B2959FC271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TotalTime>
  <Pages>12</Pages>
  <Words>1646</Words>
  <Characters>9386</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allen cai</dc:creator>
  <cp:keywords/>
  <dc:description/>
  <cp:lastModifiedBy> </cp:lastModifiedBy>
  <cp:revision>7</cp:revision>
  <dcterms:created xsi:type="dcterms:W3CDTF">2018-10-23T23:36:00Z</dcterms:created>
  <dcterms:modified xsi:type="dcterms:W3CDTF">2018-12-14T06:35:00Z</dcterms:modified>
</cp:coreProperties>
</file>